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3" w:rsidRPr="009B6710" w:rsidRDefault="000E2953" w:rsidP="000E2953">
      <w:pPr>
        <w:jc w:val="center"/>
        <w:rPr>
          <w:rFonts w:ascii="Times New Roman" w:hAnsi="Times New Roman"/>
          <w:b/>
          <w:sz w:val="32"/>
          <w:szCs w:val="32"/>
        </w:rPr>
      </w:pPr>
      <w:r w:rsidRPr="009B6710">
        <w:rPr>
          <w:rFonts w:ascii="Times New Roman" w:hAnsi="Times New Roman"/>
          <w:b/>
          <w:sz w:val="32"/>
          <w:szCs w:val="32"/>
        </w:rPr>
        <w:t>Zápisnica</w:t>
      </w:r>
    </w:p>
    <w:p w:rsidR="000E2953" w:rsidRPr="009B6710" w:rsidRDefault="000E2953" w:rsidP="000E2953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32"/>
          <w:szCs w:val="32"/>
        </w:rPr>
        <w:t xml:space="preserve">z riadneho zasadnutia OZ v Šemši dňa </w:t>
      </w:r>
      <w:r w:rsidR="00E71C08" w:rsidRPr="009B6710">
        <w:rPr>
          <w:rFonts w:ascii="Times New Roman" w:hAnsi="Times New Roman"/>
          <w:b/>
          <w:sz w:val="32"/>
          <w:szCs w:val="32"/>
        </w:rPr>
        <w:t>20.02.2015</w:t>
      </w:r>
    </w:p>
    <w:p w:rsidR="000E2953" w:rsidRPr="009B6710" w:rsidRDefault="000E2953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b/>
          <w:sz w:val="26"/>
          <w:szCs w:val="26"/>
        </w:rPr>
        <w:t>Prítomní:</w:t>
      </w:r>
      <w:r w:rsidRPr="009B6710">
        <w:rPr>
          <w:rFonts w:ascii="Times New Roman" w:hAnsi="Times New Roman"/>
          <w:b/>
          <w:sz w:val="24"/>
          <w:szCs w:val="24"/>
        </w:rPr>
        <w:t xml:space="preserve"> </w:t>
      </w:r>
      <w:r w:rsidRPr="009B6710">
        <w:rPr>
          <w:rFonts w:ascii="Times New Roman" w:hAnsi="Times New Roman"/>
          <w:sz w:val="24"/>
          <w:szCs w:val="24"/>
        </w:rPr>
        <w:t>podľa prezenčnej listiny</w:t>
      </w:r>
    </w:p>
    <w:p w:rsidR="00E71C08" w:rsidRPr="009B6710" w:rsidRDefault="000E2953" w:rsidP="00E71C08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NÁVRH PROGRAMU: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Otvorenie zasadania.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Schválenie programu rokovania zasadnutia OZ, určenie overovateľov a zapisovateľa.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Kontrola plnenia uznesení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Kontrola čerpania rozpočtu za rok 2014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Plán hlavných úloh na roky 2014-2018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Žiadosť ZŠ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Žiadosť p. </w:t>
      </w:r>
      <w:proofErr w:type="spellStart"/>
      <w:r w:rsidRPr="009B6710">
        <w:rPr>
          <w:sz w:val="24"/>
          <w:szCs w:val="24"/>
          <w:lang w:val="sk-SK"/>
        </w:rPr>
        <w:t>Doro</w:t>
      </w:r>
      <w:proofErr w:type="spellEnd"/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Rozšírenie MŠ </w:t>
      </w:r>
    </w:p>
    <w:p w:rsidR="00E71C08" w:rsidRPr="009B6710" w:rsidRDefault="008C0712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W-control</w:t>
      </w:r>
      <w:r w:rsidR="00E71C08" w:rsidRPr="009B6710">
        <w:rPr>
          <w:sz w:val="24"/>
          <w:szCs w:val="24"/>
          <w:lang w:val="sk-SK"/>
        </w:rPr>
        <w:t xml:space="preserve"> 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Rôzne</w:t>
      </w:r>
    </w:p>
    <w:p w:rsidR="00E71C08" w:rsidRPr="009B6710" w:rsidRDefault="00E71C08" w:rsidP="00E71C08">
      <w:pPr>
        <w:pStyle w:val="Bezriadkovania"/>
        <w:numPr>
          <w:ilvl w:val="0"/>
          <w:numId w:val="7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Záver</w:t>
      </w:r>
    </w:p>
    <w:p w:rsidR="000E2953" w:rsidRPr="009B6710" w:rsidRDefault="000E2953" w:rsidP="000E2953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</w:p>
    <w:p w:rsidR="000E2953" w:rsidRPr="009B6710" w:rsidRDefault="00407920" w:rsidP="000E2953">
      <w:pPr>
        <w:jc w:val="both"/>
        <w:rPr>
          <w:rFonts w:ascii="Times New Roman" w:hAnsi="Times New Roman"/>
          <w:b/>
          <w:sz w:val="24"/>
          <w:szCs w:val="24"/>
        </w:rPr>
      </w:pPr>
      <w:r w:rsidRPr="004079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17.5pt;width:451.85pt;height:.05pt;flip:x;z-index:251658240" o:connectortype="straight"/>
        </w:pict>
      </w:r>
      <w:r w:rsidR="000E2953" w:rsidRPr="009B6710">
        <w:rPr>
          <w:rFonts w:ascii="Times New Roman" w:hAnsi="Times New Roman"/>
          <w:b/>
          <w:sz w:val="24"/>
          <w:szCs w:val="24"/>
        </w:rPr>
        <w:t>SCHVÁLENÝ PROGRAM:</w:t>
      </w:r>
    </w:p>
    <w:p w:rsidR="00E71C08" w:rsidRPr="009B6710" w:rsidRDefault="00E71C08" w:rsidP="00E71C08">
      <w:pPr>
        <w:jc w:val="center"/>
        <w:rPr>
          <w:sz w:val="24"/>
          <w:szCs w:val="24"/>
        </w:rPr>
      </w:pP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Otvorenie zasadania.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Schválenie programu rokovania zasadnutia OZ, určenie overovateľov a zapisovateľa.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Kontrola plnenia uznesení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Kontrola čerpania rozpočtu za rok 2014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Plán hlavných úloh na roky 2014-2018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Žiadosť ZŠ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Žiadosť p. </w:t>
      </w:r>
      <w:proofErr w:type="spellStart"/>
      <w:r w:rsidRPr="009B6710">
        <w:rPr>
          <w:sz w:val="24"/>
          <w:szCs w:val="24"/>
          <w:lang w:val="sk-SK"/>
        </w:rPr>
        <w:t>Doro</w:t>
      </w:r>
      <w:proofErr w:type="spellEnd"/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Rozšírenie MŠ </w:t>
      </w:r>
    </w:p>
    <w:p w:rsidR="00E71C08" w:rsidRPr="009B6710" w:rsidRDefault="008C0712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W-control</w:t>
      </w:r>
      <w:r w:rsidR="00E71C08" w:rsidRPr="009B6710">
        <w:rPr>
          <w:sz w:val="24"/>
          <w:szCs w:val="24"/>
          <w:lang w:val="sk-SK"/>
        </w:rPr>
        <w:t xml:space="preserve"> 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Rôzne - knihovník </w:t>
      </w:r>
    </w:p>
    <w:p w:rsidR="00E71C08" w:rsidRPr="009B6710" w:rsidRDefault="00E71C08" w:rsidP="00375C38">
      <w:pPr>
        <w:pStyle w:val="Bezriadkovania"/>
        <w:numPr>
          <w:ilvl w:val="0"/>
          <w:numId w:val="11"/>
        </w:numPr>
        <w:ind w:left="1560" w:hanging="195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cenník prenájom priestorov </w:t>
      </w:r>
      <w:proofErr w:type="spellStart"/>
      <w:r w:rsidRPr="009B6710">
        <w:rPr>
          <w:sz w:val="24"/>
          <w:szCs w:val="24"/>
          <w:lang w:val="sk-SK"/>
        </w:rPr>
        <w:t>OcÚ</w:t>
      </w:r>
      <w:proofErr w:type="spellEnd"/>
      <w:r w:rsidRPr="009B6710">
        <w:rPr>
          <w:sz w:val="24"/>
          <w:szCs w:val="24"/>
          <w:lang w:val="sk-SK"/>
        </w:rPr>
        <w:t xml:space="preserve"> </w:t>
      </w:r>
    </w:p>
    <w:p w:rsidR="00E71C08" w:rsidRPr="009B6710" w:rsidRDefault="00E71C08" w:rsidP="00E71C08">
      <w:pPr>
        <w:pStyle w:val="Bezriadkovania"/>
        <w:numPr>
          <w:ilvl w:val="0"/>
          <w:numId w:val="8"/>
        </w:numPr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Záver</w:t>
      </w:r>
    </w:p>
    <w:p w:rsidR="000E2953" w:rsidRPr="009B6710" w:rsidRDefault="000E2953" w:rsidP="00F85CAB">
      <w:pPr>
        <w:pStyle w:val="Bezriadkovania"/>
        <w:jc w:val="both"/>
        <w:rPr>
          <w:sz w:val="24"/>
          <w:szCs w:val="24"/>
          <w:lang w:val="sk-SK"/>
        </w:rPr>
      </w:pP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 1</w:t>
      </w:r>
    </w:p>
    <w:p w:rsidR="000E2953" w:rsidRPr="009B6710" w:rsidRDefault="000E2953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Zasadnutie OZ otvoril a viedol p. Lukáč</w:t>
      </w:r>
      <w:r w:rsidR="009049AA" w:rsidRPr="009B6710">
        <w:rPr>
          <w:rFonts w:ascii="Times New Roman" w:hAnsi="Times New Roman"/>
          <w:sz w:val="24"/>
          <w:szCs w:val="24"/>
        </w:rPr>
        <w:t>,</w:t>
      </w:r>
      <w:r w:rsidRPr="009B6710">
        <w:rPr>
          <w:rFonts w:ascii="Times New Roman" w:hAnsi="Times New Roman"/>
          <w:sz w:val="24"/>
          <w:szCs w:val="24"/>
        </w:rPr>
        <w:t xml:space="preserve"> starosta obce. Konštatoval, že prítomní sú </w:t>
      </w:r>
      <w:r w:rsidR="00F85CAB" w:rsidRPr="009B6710">
        <w:rPr>
          <w:rFonts w:ascii="Times New Roman" w:hAnsi="Times New Roman"/>
          <w:sz w:val="24"/>
          <w:szCs w:val="24"/>
        </w:rPr>
        <w:t>siedm</w:t>
      </w:r>
      <w:r w:rsidR="009049AA" w:rsidRPr="009B6710">
        <w:rPr>
          <w:rFonts w:ascii="Times New Roman" w:hAnsi="Times New Roman"/>
          <w:sz w:val="24"/>
          <w:szCs w:val="24"/>
        </w:rPr>
        <w:t>i</w:t>
      </w:r>
      <w:r w:rsidRPr="009B6710">
        <w:rPr>
          <w:rFonts w:ascii="Times New Roman" w:hAnsi="Times New Roman"/>
          <w:sz w:val="24"/>
          <w:szCs w:val="24"/>
        </w:rPr>
        <w:t xml:space="preserve"> poslanci a OZ je uznášania schopné. 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 2:</w:t>
      </w:r>
    </w:p>
    <w:p w:rsidR="000E2953" w:rsidRPr="009B6710" w:rsidRDefault="00892375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Návrh programu zasadnutia bol poslancom</w:t>
      </w:r>
      <w:r w:rsidR="000E2953" w:rsidRPr="009B6710">
        <w:rPr>
          <w:rFonts w:ascii="Times New Roman" w:hAnsi="Times New Roman"/>
          <w:sz w:val="24"/>
          <w:szCs w:val="24"/>
        </w:rPr>
        <w:t xml:space="preserve"> spolu s</w:t>
      </w:r>
      <w:r w:rsidRPr="009B6710">
        <w:rPr>
          <w:rFonts w:ascii="Times New Roman" w:hAnsi="Times New Roman"/>
          <w:sz w:val="24"/>
          <w:szCs w:val="24"/>
        </w:rPr>
        <w:t> </w:t>
      </w:r>
      <w:r w:rsidR="000E2953" w:rsidRPr="009B6710">
        <w:rPr>
          <w:rFonts w:ascii="Times New Roman" w:hAnsi="Times New Roman"/>
          <w:sz w:val="24"/>
          <w:szCs w:val="24"/>
        </w:rPr>
        <w:t>pozvánkou</w:t>
      </w:r>
      <w:r w:rsidRPr="009B6710">
        <w:rPr>
          <w:rFonts w:ascii="Times New Roman" w:hAnsi="Times New Roman"/>
          <w:sz w:val="24"/>
          <w:szCs w:val="24"/>
        </w:rPr>
        <w:t xml:space="preserve"> zaslaný</w:t>
      </w:r>
      <w:r w:rsidR="000E2953" w:rsidRPr="009B6710">
        <w:rPr>
          <w:rFonts w:ascii="Times New Roman" w:hAnsi="Times New Roman"/>
          <w:sz w:val="24"/>
          <w:szCs w:val="24"/>
        </w:rPr>
        <w:t xml:space="preserve"> elektronickou poštou. Starosta navrhol doplniť do programu </w:t>
      </w:r>
      <w:r w:rsidRPr="009B6710">
        <w:rPr>
          <w:rFonts w:ascii="Times New Roman" w:hAnsi="Times New Roman"/>
          <w:sz w:val="24"/>
          <w:szCs w:val="24"/>
        </w:rPr>
        <w:t xml:space="preserve">body - </w:t>
      </w:r>
      <w:r w:rsidR="00375C38" w:rsidRPr="009B6710">
        <w:rPr>
          <w:rFonts w:ascii="Times New Roman" w:hAnsi="Times New Roman"/>
          <w:sz w:val="24"/>
          <w:szCs w:val="24"/>
        </w:rPr>
        <w:t xml:space="preserve"> prepracovanie cenníka na prenájom priestorov </w:t>
      </w:r>
      <w:proofErr w:type="spellStart"/>
      <w:r w:rsidR="00375C38" w:rsidRPr="009B6710">
        <w:rPr>
          <w:rFonts w:ascii="Times New Roman" w:hAnsi="Times New Roman"/>
          <w:sz w:val="24"/>
          <w:szCs w:val="24"/>
        </w:rPr>
        <w:t>OcÚ</w:t>
      </w:r>
      <w:proofErr w:type="spellEnd"/>
      <w:r w:rsidRPr="009B6710">
        <w:rPr>
          <w:rFonts w:ascii="Times New Roman" w:hAnsi="Times New Roman"/>
          <w:sz w:val="24"/>
          <w:szCs w:val="24"/>
        </w:rPr>
        <w:t xml:space="preserve"> a určenie nového knihovníka v obecnej knižnici</w:t>
      </w:r>
      <w:r w:rsidR="00375C38" w:rsidRPr="009B6710">
        <w:rPr>
          <w:rFonts w:ascii="Times New Roman" w:hAnsi="Times New Roman"/>
          <w:sz w:val="24"/>
          <w:szCs w:val="24"/>
        </w:rPr>
        <w:t>.</w:t>
      </w:r>
      <w:r w:rsidR="000E2953" w:rsidRPr="009B6710">
        <w:rPr>
          <w:rFonts w:ascii="Times New Roman" w:hAnsi="Times New Roman"/>
          <w:sz w:val="24"/>
          <w:szCs w:val="24"/>
        </w:rPr>
        <w:t xml:space="preserve"> Za navrhnutú zmenu hlasovali všetci poslanci. Za overovateľov zápisnice starosta určil p. </w:t>
      </w:r>
      <w:r w:rsidR="00375C38" w:rsidRPr="009B6710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="00375C38" w:rsidRPr="009B6710">
        <w:rPr>
          <w:rFonts w:ascii="Times New Roman" w:hAnsi="Times New Roman"/>
          <w:sz w:val="24"/>
          <w:szCs w:val="24"/>
        </w:rPr>
        <w:t>Cimermana</w:t>
      </w:r>
      <w:proofErr w:type="spellEnd"/>
      <w:r w:rsidR="00375C38" w:rsidRPr="009B6710">
        <w:rPr>
          <w:rFonts w:ascii="Times New Roman" w:hAnsi="Times New Roman"/>
          <w:sz w:val="24"/>
          <w:szCs w:val="24"/>
        </w:rPr>
        <w:t>, MBA</w:t>
      </w:r>
      <w:r w:rsidR="000E2953" w:rsidRPr="009B6710">
        <w:rPr>
          <w:rFonts w:ascii="Times New Roman" w:hAnsi="Times New Roman"/>
          <w:sz w:val="24"/>
          <w:szCs w:val="24"/>
        </w:rPr>
        <w:t xml:space="preserve"> a p.</w:t>
      </w:r>
      <w:r w:rsidR="008C0712" w:rsidRPr="009B6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953" w:rsidRPr="009B6710">
        <w:rPr>
          <w:rFonts w:ascii="Times New Roman" w:hAnsi="Times New Roman"/>
          <w:sz w:val="24"/>
          <w:szCs w:val="24"/>
        </w:rPr>
        <w:t>Kövéra</w:t>
      </w:r>
      <w:proofErr w:type="spellEnd"/>
      <w:r w:rsidR="000E2953" w:rsidRPr="009B6710">
        <w:rPr>
          <w:rFonts w:ascii="Times New Roman" w:hAnsi="Times New Roman"/>
          <w:sz w:val="24"/>
          <w:szCs w:val="24"/>
        </w:rPr>
        <w:t xml:space="preserve">, za zapisovateľku p. Vargovú Lukáčovú.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 1</w:t>
      </w:r>
      <w:r w:rsidR="000E2953" w:rsidRPr="009B6710">
        <w:rPr>
          <w:rFonts w:ascii="Times New Roman" w:hAnsi="Times New Roman"/>
          <w:sz w:val="24"/>
          <w:szCs w:val="24"/>
        </w:rPr>
        <w:t xml:space="preserve"> 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lastRenderedPageBreak/>
        <w:t>K bodu č.3:</w:t>
      </w:r>
    </w:p>
    <w:p w:rsidR="000E2953" w:rsidRPr="009B6710" w:rsidRDefault="000E2953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Starosta obce konštatoval, že na ostatnom zasadnutí zastupiteľstva neboli prijaté uznesenia, ktorých plnenie je potrebné kontrolovať. </w:t>
      </w:r>
      <w:r w:rsidRPr="009B6710">
        <w:rPr>
          <w:rFonts w:ascii="Times New Roman" w:hAnsi="Times New Roman"/>
          <w:b/>
          <w:sz w:val="24"/>
          <w:szCs w:val="24"/>
        </w:rPr>
        <w:t>Hlasovanie č.2</w:t>
      </w:r>
      <w:r w:rsidRPr="009B6710">
        <w:rPr>
          <w:rFonts w:ascii="Times New Roman" w:hAnsi="Times New Roman"/>
          <w:sz w:val="24"/>
          <w:szCs w:val="24"/>
        </w:rPr>
        <w:t xml:space="preserve">  </w:t>
      </w:r>
    </w:p>
    <w:p w:rsidR="000E2953" w:rsidRPr="009B6710" w:rsidRDefault="000E2953" w:rsidP="000E2953">
      <w:pPr>
        <w:pStyle w:val="Bezriadkovania"/>
        <w:jc w:val="both"/>
        <w:rPr>
          <w:sz w:val="24"/>
          <w:szCs w:val="24"/>
          <w:lang w:val="sk-SK"/>
        </w:rPr>
      </w:pP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 4:</w:t>
      </w:r>
      <w:r w:rsidRPr="009B67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B671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E2953" w:rsidRPr="009B6710" w:rsidRDefault="001E0C0D" w:rsidP="000E2953">
      <w:pPr>
        <w:jc w:val="both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Čerpanie rozpočtu za rok 2014 dostali poslanci elektronickou formou</w:t>
      </w:r>
      <w:r w:rsidR="005232D0" w:rsidRPr="009B6710">
        <w:rPr>
          <w:rFonts w:ascii="Times New Roman" w:hAnsi="Times New Roman"/>
          <w:sz w:val="24"/>
          <w:szCs w:val="24"/>
        </w:rPr>
        <w:t xml:space="preserve"> spolu s pozvánkou na zasadnutie</w:t>
      </w:r>
      <w:r w:rsidRPr="009B6710">
        <w:rPr>
          <w:rFonts w:ascii="Times New Roman" w:hAnsi="Times New Roman"/>
          <w:sz w:val="24"/>
          <w:szCs w:val="24"/>
        </w:rPr>
        <w:t>. Starosta požiadal o vyjadrenie k</w:t>
      </w:r>
      <w:r w:rsidR="005232D0" w:rsidRPr="009B6710">
        <w:rPr>
          <w:rFonts w:ascii="Times New Roman" w:hAnsi="Times New Roman"/>
          <w:sz w:val="24"/>
          <w:szCs w:val="24"/>
        </w:rPr>
        <w:t xml:space="preserve"> čerpaniu </w:t>
      </w:r>
      <w:r w:rsidRPr="009B6710">
        <w:rPr>
          <w:rFonts w:ascii="Times New Roman" w:hAnsi="Times New Roman"/>
          <w:sz w:val="24"/>
          <w:szCs w:val="24"/>
        </w:rPr>
        <w:t xml:space="preserve">rozpočtu </w:t>
      </w:r>
      <w:r w:rsidR="005232D0" w:rsidRPr="009B6710">
        <w:rPr>
          <w:rFonts w:ascii="Times New Roman" w:hAnsi="Times New Roman"/>
          <w:sz w:val="24"/>
          <w:szCs w:val="24"/>
        </w:rPr>
        <w:t>naj</w:t>
      </w:r>
      <w:r w:rsidR="00E2441F" w:rsidRPr="009B6710">
        <w:rPr>
          <w:rFonts w:ascii="Times New Roman" w:hAnsi="Times New Roman"/>
          <w:sz w:val="24"/>
          <w:szCs w:val="24"/>
        </w:rPr>
        <w:t xml:space="preserve">prv </w:t>
      </w:r>
      <w:r w:rsidRPr="009B6710">
        <w:rPr>
          <w:rFonts w:ascii="Times New Roman" w:hAnsi="Times New Roman"/>
          <w:sz w:val="24"/>
          <w:szCs w:val="24"/>
        </w:rPr>
        <w:t>predsedu</w:t>
      </w:r>
      <w:r w:rsidRPr="009B6710">
        <w:rPr>
          <w:b/>
          <w:bCs/>
        </w:rPr>
        <w:t xml:space="preserve"> </w:t>
      </w:r>
      <w:r w:rsidR="00E2441F" w:rsidRPr="009B6710">
        <w:rPr>
          <w:rFonts w:ascii="Times New Roman" w:hAnsi="Times New Roman"/>
          <w:bCs/>
          <w:sz w:val="24"/>
          <w:szCs w:val="24"/>
        </w:rPr>
        <w:t>k</w:t>
      </w:r>
      <w:r w:rsidRPr="009B6710">
        <w:rPr>
          <w:rFonts w:ascii="Times New Roman" w:hAnsi="Times New Roman"/>
          <w:bCs/>
          <w:sz w:val="24"/>
          <w:szCs w:val="24"/>
        </w:rPr>
        <w:t xml:space="preserve">omisie na ochranu verejného záujmu, sociálnych vecí a financií </w:t>
      </w:r>
      <w:r w:rsidRPr="009B6710">
        <w:rPr>
          <w:rFonts w:ascii="Times New Roman" w:hAnsi="Times New Roman"/>
          <w:sz w:val="24"/>
          <w:szCs w:val="24"/>
        </w:rPr>
        <w:t xml:space="preserve">RNDr. Lacka Vladimíra, PhD.. Komisia na stretnutí dňa 13.2.2015 </w:t>
      </w:r>
      <w:r w:rsidR="009673F8" w:rsidRPr="009B6710">
        <w:rPr>
          <w:rFonts w:ascii="Times New Roman" w:hAnsi="Times New Roman"/>
          <w:sz w:val="24"/>
          <w:szCs w:val="24"/>
        </w:rPr>
        <w:t xml:space="preserve">vzala na vedomie predmetné čerpanie rozpočtu za rok 2014, nakoľko všetky jeho úpravy – rozpočtové opatrenia boli schvaľované </w:t>
      </w:r>
      <w:r w:rsidR="00E2441F" w:rsidRPr="009B6710">
        <w:rPr>
          <w:rFonts w:ascii="Times New Roman" w:hAnsi="Times New Roman"/>
          <w:sz w:val="24"/>
          <w:szCs w:val="24"/>
        </w:rPr>
        <w:t xml:space="preserve">v priebehu roka </w:t>
      </w:r>
      <w:r w:rsidR="009673F8" w:rsidRPr="009B6710">
        <w:rPr>
          <w:rFonts w:ascii="Times New Roman" w:hAnsi="Times New Roman"/>
          <w:sz w:val="24"/>
          <w:szCs w:val="24"/>
        </w:rPr>
        <w:t>Obecným zastupiteľstvom v Šemši</w:t>
      </w:r>
      <w:r w:rsidR="000E2953" w:rsidRPr="009B6710">
        <w:rPr>
          <w:rFonts w:ascii="Times New Roman" w:hAnsi="Times New Roman"/>
          <w:sz w:val="24"/>
          <w:szCs w:val="24"/>
        </w:rPr>
        <w:t xml:space="preserve">. </w:t>
      </w:r>
      <w:r w:rsidR="00E2441F" w:rsidRPr="009B6710">
        <w:rPr>
          <w:rFonts w:ascii="Times New Roman" w:hAnsi="Times New Roman"/>
          <w:sz w:val="24"/>
          <w:szCs w:val="24"/>
        </w:rPr>
        <w:t xml:space="preserve">K čerpaniu rozpočtu nemali </w:t>
      </w:r>
      <w:r w:rsidR="0003020D" w:rsidRPr="009B6710">
        <w:rPr>
          <w:rFonts w:ascii="Times New Roman" w:hAnsi="Times New Roman"/>
          <w:sz w:val="24"/>
          <w:szCs w:val="24"/>
        </w:rPr>
        <w:t xml:space="preserve">ani </w:t>
      </w:r>
      <w:r w:rsidR="00E2441F" w:rsidRPr="009B6710">
        <w:rPr>
          <w:rFonts w:ascii="Times New Roman" w:hAnsi="Times New Roman"/>
          <w:sz w:val="24"/>
          <w:szCs w:val="24"/>
        </w:rPr>
        <w:t>poslanci žiadne výhrady</w:t>
      </w:r>
      <w:r w:rsidR="008D30C7" w:rsidRPr="009B6710">
        <w:rPr>
          <w:rFonts w:ascii="Times New Roman" w:hAnsi="Times New Roman"/>
          <w:sz w:val="24"/>
          <w:szCs w:val="24"/>
        </w:rPr>
        <w:t>, námietky a komentáre</w:t>
      </w:r>
      <w:r w:rsidR="00E2441F" w:rsidRPr="009B6710">
        <w:rPr>
          <w:rFonts w:ascii="Times New Roman" w:hAnsi="Times New Roman"/>
          <w:sz w:val="24"/>
          <w:szCs w:val="24"/>
        </w:rPr>
        <w:t xml:space="preserve">.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č.3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č.5:</w:t>
      </w:r>
    </w:p>
    <w:p w:rsidR="00BA0E00" w:rsidRPr="009B6710" w:rsidRDefault="004C6954" w:rsidP="000E2953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Návrh Plánu hlavných úloh Obecného zastupiteľstva v Šemši na roky 2014-2018 </w:t>
      </w:r>
      <w:r w:rsidR="002D1CBF" w:rsidRPr="009B6710">
        <w:rPr>
          <w:sz w:val="24"/>
          <w:szCs w:val="24"/>
          <w:lang w:val="sk-SK"/>
        </w:rPr>
        <w:t xml:space="preserve">bol </w:t>
      </w:r>
      <w:r w:rsidRPr="009B6710">
        <w:rPr>
          <w:sz w:val="24"/>
          <w:szCs w:val="24"/>
          <w:lang w:val="sk-SK"/>
        </w:rPr>
        <w:t xml:space="preserve"> poslanc</w:t>
      </w:r>
      <w:r w:rsidR="002D1CBF" w:rsidRPr="009B6710">
        <w:rPr>
          <w:sz w:val="24"/>
          <w:szCs w:val="24"/>
          <w:lang w:val="sk-SK"/>
        </w:rPr>
        <w:t>om zaslaný</w:t>
      </w:r>
      <w:r w:rsidRPr="009B6710">
        <w:rPr>
          <w:sz w:val="24"/>
          <w:szCs w:val="24"/>
          <w:lang w:val="sk-SK"/>
        </w:rPr>
        <w:t xml:space="preserve"> </w:t>
      </w:r>
      <w:r w:rsidR="006F3ED6" w:rsidRPr="009B6710">
        <w:rPr>
          <w:sz w:val="24"/>
          <w:szCs w:val="24"/>
          <w:lang w:val="sk-SK"/>
        </w:rPr>
        <w:t>elektronickou poštou. Návrhy na doplnenie boli dopracované v priebehu rokovania a to nasledov</w:t>
      </w:r>
      <w:r w:rsidR="002D1CBF" w:rsidRPr="009B6710">
        <w:rPr>
          <w:sz w:val="24"/>
          <w:szCs w:val="24"/>
          <w:lang w:val="sk-SK"/>
        </w:rPr>
        <w:t>ne. V bode 3 školstvo – vypustený bod</w:t>
      </w:r>
      <w:r w:rsidR="006F3ED6" w:rsidRPr="009B6710">
        <w:rPr>
          <w:sz w:val="24"/>
          <w:szCs w:val="24"/>
          <w:lang w:val="sk-SK"/>
        </w:rPr>
        <w:t xml:space="preserve"> obnov</w:t>
      </w:r>
      <w:r w:rsidR="002D1CBF" w:rsidRPr="009B6710">
        <w:rPr>
          <w:sz w:val="24"/>
          <w:szCs w:val="24"/>
          <w:lang w:val="sk-SK"/>
        </w:rPr>
        <w:t>y</w:t>
      </w:r>
      <w:r w:rsidR="006F3ED6" w:rsidRPr="009B6710">
        <w:rPr>
          <w:sz w:val="24"/>
          <w:szCs w:val="24"/>
          <w:lang w:val="sk-SK"/>
        </w:rPr>
        <w:t xml:space="preserve"> PC učebne v ZŠ Šemša. Tento</w:t>
      </w:r>
      <w:r w:rsidR="002D1CBF" w:rsidRPr="009B6710">
        <w:rPr>
          <w:sz w:val="24"/>
          <w:szCs w:val="24"/>
          <w:lang w:val="sk-SK"/>
        </w:rPr>
        <w:t xml:space="preserve"> bod navrhol vyškrtnúť starosta</w:t>
      </w:r>
      <w:r w:rsidR="006F3ED6" w:rsidRPr="009B6710">
        <w:rPr>
          <w:sz w:val="24"/>
          <w:szCs w:val="24"/>
          <w:lang w:val="sk-SK"/>
        </w:rPr>
        <w:t xml:space="preserve"> </w:t>
      </w:r>
      <w:r w:rsidR="002D1CBF" w:rsidRPr="009B6710">
        <w:rPr>
          <w:sz w:val="24"/>
          <w:szCs w:val="24"/>
          <w:lang w:val="sk-SK"/>
        </w:rPr>
        <w:t>z dôvodu</w:t>
      </w:r>
      <w:r w:rsidR="0020179F" w:rsidRPr="009B6710">
        <w:rPr>
          <w:sz w:val="24"/>
          <w:szCs w:val="24"/>
          <w:lang w:val="sk-SK"/>
        </w:rPr>
        <w:t xml:space="preserve">, že je </w:t>
      </w:r>
      <w:r w:rsidR="002D1CBF" w:rsidRPr="009B6710">
        <w:rPr>
          <w:sz w:val="24"/>
          <w:szCs w:val="24"/>
          <w:lang w:val="sk-SK"/>
        </w:rPr>
        <w:t xml:space="preserve">finančne </w:t>
      </w:r>
      <w:r w:rsidR="0020179F" w:rsidRPr="009B6710">
        <w:rPr>
          <w:sz w:val="24"/>
          <w:szCs w:val="24"/>
          <w:lang w:val="sk-SK"/>
        </w:rPr>
        <w:t xml:space="preserve">neúnosné, aby obec v tejto oblasti </w:t>
      </w:r>
      <w:r w:rsidR="002D1CBF" w:rsidRPr="009B6710">
        <w:rPr>
          <w:sz w:val="24"/>
          <w:szCs w:val="24"/>
          <w:lang w:val="sk-SK"/>
        </w:rPr>
        <w:t>nahradzovala</w:t>
      </w:r>
      <w:r w:rsidR="0020179F" w:rsidRPr="009B6710">
        <w:rPr>
          <w:sz w:val="24"/>
          <w:szCs w:val="24"/>
          <w:lang w:val="sk-SK"/>
        </w:rPr>
        <w:t xml:space="preserve"> úlohu štátu. V tom istom bode 3 </w:t>
      </w:r>
      <w:r w:rsidR="002D1CBF" w:rsidRPr="009B6710">
        <w:rPr>
          <w:sz w:val="24"/>
          <w:szCs w:val="24"/>
          <w:lang w:val="sk-SK"/>
        </w:rPr>
        <w:t xml:space="preserve">zmeniť </w:t>
      </w:r>
      <w:r w:rsidR="0020179F" w:rsidRPr="009B6710">
        <w:rPr>
          <w:sz w:val="24"/>
          <w:szCs w:val="24"/>
          <w:lang w:val="sk-SK"/>
        </w:rPr>
        <w:t xml:space="preserve">rozšírenie priestorov MŠ – nemusí sa jednať o prístavbu, alternatíva je prestavba, ktorá zabezpečí zväčšenie kapacity MŠ. V bode 5 doplniť odvedenie spodných vôd </w:t>
      </w:r>
      <w:r w:rsidR="002D1CBF" w:rsidRPr="009B6710">
        <w:rPr>
          <w:sz w:val="24"/>
          <w:szCs w:val="24"/>
          <w:lang w:val="sk-SK"/>
        </w:rPr>
        <w:t xml:space="preserve">na </w:t>
      </w:r>
      <w:r w:rsidR="0020179F" w:rsidRPr="009B6710">
        <w:rPr>
          <w:sz w:val="24"/>
          <w:szCs w:val="24"/>
          <w:lang w:val="sk-SK"/>
        </w:rPr>
        <w:t>cintorín</w:t>
      </w:r>
      <w:r w:rsidR="002D1CBF" w:rsidRPr="009B6710">
        <w:rPr>
          <w:sz w:val="24"/>
          <w:szCs w:val="24"/>
          <w:lang w:val="sk-SK"/>
        </w:rPr>
        <w:t>e (drenáž)</w:t>
      </w:r>
      <w:r w:rsidR="0020179F" w:rsidRPr="009B6710">
        <w:rPr>
          <w:sz w:val="24"/>
          <w:szCs w:val="24"/>
          <w:lang w:val="sk-SK"/>
        </w:rPr>
        <w:t xml:space="preserve"> a skrášlenie prostredia – gaštanová </w:t>
      </w:r>
      <w:proofErr w:type="spellStart"/>
      <w:r w:rsidR="0020179F" w:rsidRPr="009B6710">
        <w:rPr>
          <w:sz w:val="24"/>
          <w:szCs w:val="24"/>
          <w:lang w:val="sk-SK"/>
        </w:rPr>
        <w:t>alej</w:t>
      </w:r>
      <w:proofErr w:type="spellEnd"/>
      <w:r w:rsidR="0020179F" w:rsidRPr="009B6710">
        <w:rPr>
          <w:sz w:val="24"/>
          <w:szCs w:val="24"/>
          <w:lang w:val="sk-SK"/>
        </w:rPr>
        <w:t>. V bode 6 doplniť – vybudovanie pódia resp.</w:t>
      </w:r>
      <w:r w:rsidR="00405DEA" w:rsidRPr="009B6710">
        <w:rPr>
          <w:sz w:val="24"/>
          <w:szCs w:val="24"/>
          <w:lang w:val="sk-SK"/>
        </w:rPr>
        <w:t xml:space="preserve"> amfiteátra, údržbu budovy ČOV, vybudovanie oplotenia areálu MŠ a ZŠ, vybudovanie pamätníka pre padlých v I. a II. svetovej vojne a </w:t>
      </w:r>
      <w:r w:rsidR="0020179F" w:rsidRPr="009B6710">
        <w:rPr>
          <w:sz w:val="24"/>
          <w:szCs w:val="24"/>
          <w:lang w:val="sk-SK"/>
        </w:rPr>
        <w:t xml:space="preserve">zavedenie </w:t>
      </w:r>
      <w:r w:rsidR="00405DEA" w:rsidRPr="009B6710">
        <w:rPr>
          <w:sz w:val="24"/>
          <w:szCs w:val="24"/>
          <w:lang w:val="sk-SK"/>
        </w:rPr>
        <w:t xml:space="preserve">názvov </w:t>
      </w:r>
      <w:r w:rsidR="0020179F" w:rsidRPr="009B6710">
        <w:rPr>
          <w:sz w:val="24"/>
          <w:szCs w:val="24"/>
          <w:lang w:val="sk-SK"/>
        </w:rPr>
        <w:t xml:space="preserve"> ulíc</w:t>
      </w:r>
      <w:r w:rsidR="00405DEA" w:rsidRPr="009B6710">
        <w:rPr>
          <w:sz w:val="24"/>
          <w:szCs w:val="24"/>
          <w:lang w:val="sk-SK"/>
        </w:rPr>
        <w:t xml:space="preserve"> v obci</w:t>
      </w:r>
      <w:r w:rsidR="0020179F" w:rsidRPr="009B6710">
        <w:rPr>
          <w:sz w:val="24"/>
          <w:szCs w:val="24"/>
          <w:lang w:val="sk-SK"/>
        </w:rPr>
        <w:t>.</w:t>
      </w:r>
      <w:r w:rsidR="00C816BB" w:rsidRPr="009B6710">
        <w:rPr>
          <w:sz w:val="24"/>
          <w:szCs w:val="24"/>
          <w:lang w:val="sk-SK"/>
        </w:rPr>
        <w:t xml:space="preserve"> Poslanec p. </w:t>
      </w:r>
      <w:r w:rsidR="00F36189" w:rsidRPr="009B6710">
        <w:rPr>
          <w:sz w:val="24"/>
          <w:szCs w:val="24"/>
          <w:lang w:val="sk-SK"/>
        </w:rPr>
        <w:t xml:space="preserve">Ing. </w:t>
      </w:r>
      <w:r w:rsidR="00C816BB" w:rsidRPr="009B6710">
        <w:rPr>
          <w:sz w:val="24"/>
          <w:szCs w:val="24"/>
          <w:lang w:val="sk-SK"/>
        </w:rPr>
        <w:t>Cimerman</w:t>
      </w:r>
      <w:r w:rsidR="00F36189" w:rsidRPr="009B6710">
        <w:rPr>
          <w:sz w:val="24"/>
          <w:szCs w:val="24"/>
          <w:lang w:val="sk-SK"/>
        </w:rPr>
        <w:t>, MBA</w:t>
      </w:r>
      <w:r w:rsidR="00C816BB" w:rsidRPr="009B6710">
        <w:rPr>
          <w:sz w:val="24"/>
          <w:szCs w:val="24"/>
          <w:lang w:val="sk-SK"/>
        </w:rPr>
        <w:t xml:space="preserve"> navrhol riešenie problému s biologicky rozložiteľným odpadom – konáre, lístie, tráva hlavne teraz v</w:t>
      </w:r>
      <w:r w:rsidR="002D1CBF" w:rsidRPr="009B6710">
        <w:rPr>
          <w:sz w:val="24"/>
          <w:szCs w:val="24"/>
          <w:lang w:val="sk-SK"/>
        </w:rPr>
        <w:t xml:space="preserve"> nadchádzajúcom</w:t>
      </w:r>
      <w:r w:rsidR="00C816BB" w:rsidRPr="009B6710">
        <w:rPr>
          <w:sz w:val="24"/>
          <w:szCs w:val="24"/>
          <w:lang w:val="sk-SK"/>
        </w:rPr>
        <w:t xml:space="preserve"> jarnom období. Starosta </w:t>
      </w:r>
      <w:r w:rsidR="0020179F" w:rsidRPr="009B6710">
        <w:rPr>
          <w:sz w:val="24"/>
          <w:szCs w:val="24"/>
          <w:lang w:val="sk-SK"/>
        </w:rPr>
        <w:t xml:space="preserve"> </w:t>
      </w:r>
      <w:r w:rsidR="00C816BB" w:rsidRPr="009B6710">
        <w:rPr>
          <w:sz w:val="24"/>
          <w:szCs w:val="24"/>
          <w:lang w:val="sk-SK"/>
        </w:rPr>
        <w:t>poslancov oboznámil, že obec nemá pozemok na vytvoren</w:t>
      </w:r>
      <w:r w:rsidR="002D1CBF" w:rsidRPr="009B6710">
        <w:rPr>
          <w:sz w:val="24"/>
          <w:szCs w:val="24"/>
          <w:lang w:val="sk-SK"/>
        </w:rPr>
        <w:t xml:space="preserve">ie </w:t>
      </w:r>
      <w:r w:rsidR="00F36189" w:rsidRPr="009B6710">
        <w:rPr>
          <w:sz w:val="24"/>
          <w:szCs w:val="24"/>
          <w:lang w:val="sk-SK"/>
        </w:rPr>
        <w:t xml:space="preserve">vlastného </w:t>
      </w:r>
      <w:proofErr w:type="spellStart"/>
      <w:r w:rsidR="002D1CBF" w:rsidRPr="009B6710">
        <w:rPr>
          <w:sz w:val="24"/>
          <w:szCs w:val="24"/>
          <w:lang w:val="sk-SK"/>
        </w:rPr>
        <w:t>kompostoviska</w:t>
      </w:r>
      <w:proofErr w:type="spellEnd"/>
      <w:r w:rsidR="002D1CBF" w:rsidRPr="009B6710">
        <w:rPr>
          <w:sz w:val="24"/>
          <w:szCs w:val="24"/>
          <w:lang w:val="sk-SK"/>
        </w:rPr>
        <w:t xml:space="preserve">. Dodal, že v zmysle </w:t>
      </w:r>
      <w:r w:rsidR="00C816BB" w:rsidRPr="009B6710">
        <w:rPr>
          <w:sz w:val="24"/>
          <w:szCs w:val="24"/>
          <w:lang w:val="sk-SK"/>
        </w:rPr>
        <w:t xml:space="preserve">VZN č. 2/2012 zo dňa 15.12.2012 je pôvodca odpadu povinný biologicky rozložiteľný odpad kompostovať </w:t>
      </w:r>
      <w:r w:rsidR="002D1CBF" w:rsidRPr="009B6710">
        <w:rPr>
          <w:sz w:val="24"/>
          <w:szCs w:val="24"/>
          <w:lang w:val="sk-SK"/>
        </w:rPr>
        <w:t>n</w:t>
      </w:r>
      <w:r w:rsidR="00C816BB" w:rsidRPr="009B6710">
        <w:rPr>
          <w:sz w:val="24"/>
          <w:szCs w:val="24"/>
          <w:lang w:val="sk-SK"/>
        </w:rPr>
        <w:t xml:space="preserve">a vlastnom pozemku. </w:t>
      </w:r>
      <w:r w:rsidR="009F0C51" w:rsidRPr="009B6710">
        <w:rPr>
          <w:sz w:val="24"/>
          <w:szCs w:val="24"/>
          <w:lang w:val="sk-SK"/>
        </w:rPr>
        <w:t>Pripustil však</w:t>
      </w:r>
      <w:r w:rsidR="00C816BB" w:rsidRPr="009B6710">
        <w:rPr>
          <w:sz w:val="24"/>
          <w:szCs w:val="24"/>
          <w:lang w:val="sk-SK"/>
        </w:rPr>
        <w:t xml:space="preserve"> možn</w:t>
      </w:r>
      <w:r w:rsidR="009F0C51" w:rsidRPr="009B6710">
        <w:rPr>
          <w:sz w:val="24"/>
          <w:szCs w:val="24"/>
          <w:lang w:val="sk-SK"/>
        </w:rPr>
        <w:t xml:space="preserve">osť zaoberať sa týmto problémom. </w:t>
      </w:r>
      <w:r w:rsidR="00DB2569" w:rsidRPr="009B6710">
        <w:rPr>
          <w:sz w:val="24"/>
          <w:szCs w:val="24"/>
          <w:lang w:val="sk-SK"/>
        </w:rPr>
        <w:t>Do úvahy by pripadala možnosť,</w:t>
      </w:r>
      <w:r w:rsidR="009F0C51" w:rsidRPr="009B6710">
        <w:rPr>
          <w:sz w:val="24"/>
          <w:szCs w:val="24"/>
          <w:lang w:val="sk-SK"/>
        </w:rPr>
        <w:t xml:space="preserve"> </w:t>
      </w:r>
      <w:r w:rsidR="00DB2569" w:rsidRPr="009B6710">
        <w:rPr>
          <w:sz w:val="24"/>
          <w:szCs w:val="24"/>
          <w:lang w:val="sk-SK"/>
        </w:rPr>
        <w:t>a</w:t>
      </w:r>
      <w:r w:rsidR="009F0C51" w:rsidRPr="009B6710">
        <w:rPr>
          <w:sz w:val="24"/>
          <w:szCs w:val="24"/>
          <w:lang w:val="sk-SK"/>
        </w:rPr>
        <w:t xml:space="preserve">by </w:t>
      </w:r>
      <w:r w:rsidR="00DB2569" w:rsidRPr="009B6710">
        <w:rPr>
          <w:sz w:val="24"/>
          <w:szCs w:val="24"/>
          <w:lang w:val="sk-SK"/>
        </w:rPr>
        <w:t>sa</w:t>
      </w:r>
      <w:r w:rsidR="00C816BB" w:rsidRPr="009B6710">
        <w:rPr>
          <w:sz w:val="24"/>
          <w:szCs w:val="24"/>
          <w:lang w:val="sk-SK"/>
        </w:rPr>
        <w:t xml:space="preserve"> takýto odpad </w:t>
      </w:r>
      <w:r w:rsidR="00DB2569" w:rsidRPr="009B6710">
        <w:rPr>
          <w:sz w:val="24"/>
          <w:szCs w:val="24"/>
          <w:lang w:val="sk-SK"/>
        </w:rPr>
        <w:t>združoval</w:t>
      </w:r>
      <w:r w:rsidR="00C816BB" w:rsidRPr="009B6710">
        <w:rPr>
          <w:sz w:val="24"/>
          <w:szCs w:val="24"/>
          <w:lang w:val="sk-SK"/>
        </w:rPr>
        <w:t xml:space="preserve"> v areáli ČOV </w:t>
      </w:r>
      <w:r w:rsidR="009F0C51" w:rsidRPr="009B6710">
        <w:rPr>
          <w:sz w:val="24"/>
          <w:szCs w:val="24"/>
          <w:lang w:val="sk-SK"/>
        </w:rPr>
        <w:t>(</w:t>
      </w:r>
      <w:r w:rsidR="00C816BB" w:rsidRPr="009B6710">
        <w:rPr>
          <w:sz w:val="24"/>
          <w:szCs w:val="24"/>
          <w:lang w:val="sk-SK"/>
        </w:rPr>
        <w:t>tak ako nadrozmerný odpad</w:t>
      </w:r>
      <w:r w:rsidR="009F0C51" w:rsidRPr="009B6710">
        <w:rPr>
          <w:sz w:val="24"/>
          <w:szCs w:val="24"/>
          <w:lang w:val="sk-SK"/>
        </w:rPr>
        <w:t>)</w:t>
      </w:r>
      <w:r w:rsidR="00C816BB" w:rsidRPr="009B6710">
        <w:rPr>
          <w:sz w:val="24"/>
          <w:szCs w:val="24"/>
          <w:lang w:val="sk-SK"/>
        </w:rPr>
        <w:t xml:space="preserve"> v stanovenom dni a čase.</w:t>
      </w:r>
      <w:r w:rsidR="009B4269" w:rsidRPr="009B6710">
        <w:rPr>
          <w:sz w:val="24"/>
          <w:szCs w:val="24"/>
          <w:lang w:val="sk-SK"/>
        </w:rPr>
        <w:t xml:space="preserve"> Drvenie konárov by bolo možné zabezpečiť v spolupráci s Pozemkovým spoločenstvom Urbariát Šemša – zapožičanie veľkého drviča.</w:t>
      </w:r>
      <w:r w:rsidR="009F0C51" w:rsidRPr="009B6710">
        <w:rPr>
          <w:b/>
          <w:sz w:val="24"/>
          <w:szCs w:val="24"/>
          <w:lang w:val="sk-SK"/>
        </w:rPr>
        <w:t xml:space="preserve"> </w:t>
      </w:r>
      <w:r w:rsidR="00DB2569" w:rsidRPr="009B6710">
        <w:rPr>
          <w:sz w:val="24"/>
          <w:szCs w:val="24"/>
          <w:lang w:val="sk-SK"/>
        </w:rPr>
        <w:t xml:space="preserve">Technické a praktické zabezpečenie sa </w:t>
      </w:r>
      <w:r w:rsidR="00BA0E00" w:rsidRPr="009B6710">
        <w:rPr>
          <w:sz w:val="24"/>
          <w:szCs w:val="24"/>
          <w:lang w:val="sk-SK"/>
        </w:rPr>
        <w:t xml:space="preserve">však </w:t>
      </w:r>
      <w:r w:rsidR="00DB2569" w:rsidRPr="009B6710">
        <w:rPr>
          <w:sz w:val="24"/>
          <w:szCs w:val="24"/>
          <w:lang w:val="sk-SK"/>
        </w:rPr>
        <w:t>už b</w:t>
      </w:r>
      <w:r w:rsidR="009F0C51" w:rsidRPr="009B6710">
        <w:rPr>
          <w:sz w:val="24"/>
          <w:szCs w:val="24"/>
          <w:lang w:val="sk-SK"/>
        </w:rPr>
        <w:t>ližšie ne</w:t>
      </w:r>
      <w:r w:rsidR="00DB2569" w:rsidRPr="009B6710">
        <w:rPr>
          <w:sz w:val="24"/>
          <w:szCs w:val="24"/>
          <w:lang w:val="sk-SK"/>
        </w:rPr>
        <w:t>rozvádzalo</w:t>
      </w:r>
      <w:r w:rsidR="009F0C51" w:rsidRPr="009B6710">
        <w:rPr>
          <w:sz w:val="24"/>
          <w:szCs w:val="24"/>
          <w:lang w:val="sk-SK"/>
        </w:rPr>
        <w:t>.</w:t>
      </w:r>
      <w:r w:rsidR="009B4269" w:rsidRPr="009B6710">
        <w:rPr>
          <w:sz w:val="24"/>
          <w:szCs w:val="24"/>
          <w:lang w:val="sk-SK"/>
        </w:rPr>
        <w:t xml:space="preserve"> </w:t>
      </w:r>
      <w:r w:rsidR="00C816BB" w:rsidRPr="009B6710">
        <w:rPr>
          <w:sz w:val="24"/>
          <w:szCs w:val="24"/>
          <w:lang w:val="sk-SK"/>
        </w:rPr>
        <w:t xml:space="preserve"> </w:t>
      </w:r>
      <w:r w:rsidR="00BA0E00" w:rsidRPr="009B6710">
        <w:rPr>
          <w:sz w:val="24"/>
          <w:szCs w:val="24"/>
          <w:lang w:val="sk-SK"/>
        </w:rPr>
        <w:t xml:space="preserve">Poslanci schvaľovali plán úloh. </w:t>
      </w:r>
    </w:p>
    <w:p w:rsidR="000E2953" w:rsidRPr="009B6710" w:rsidRDefault="000E2953" w:rsidP="000E2953">
      <w:pPr>
        <w:pStyle w:val="Bezriadkovania"/>
        <w:spacing w:line="276" w:lineRule="auto"/>
        <w:jc w:val="both"/>
        <w:rPr>
          <w:sz w:val="24"/>
          <w:szCs w:val="24"/>
          <w:lang w:val="sk-SK"/>
        </w:rPr>
      </w:pPr>
      <w:r w:rsidRPr="009B6710">
        <w:rPr>
          <w:b/>
          <w:sz w:val="24"/>
          <w:szCs w:val="24"/>
          <w:lang w:val="sk-SK"/>
        </w:rPr>
        <w:t>Hlasovanie č. 4</w:t>
      </w:r>
    </w:p>
    <w:p w:rsidR="000E2953" w:rsidRPr="009B6710" w:rsidRDefault="000E2953" w:rsidP="000E2953">
      <w:pPr>
        <w:pStyle w:val="Bezriadkovania"/>
        <w:jc w:val="both"/>
        <w:rPr>
          <w:sz w:val="24"/>
          <w:szCs w:val="24"/>
          <w:lang w:val="sk-SK"/>
        </w:rPr>
      </w:pP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č.6:</w:t>
      </w:r>
    </w:p>
    <w:p w:rsidR="009B4269" w:rsidRPr="009B6710" w:rsidRDefault="00D71367" w:rsidP="000E2953">
      <w:pPr>
        <w:jc w:val="both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V tomto bode rokovania sa poslanci zaoberali žiadosťou riaditeľky školy – Mgr. Márie Novotnej o poskytnutie finančných prostriedkov pri organizovaní Školy v prírode. Predmetnou žiadosťou </w:t>
      </w:r>
      <w:r w:rsidR="007E7D73" w:rsidRPr="009B6710">
        <w:rPr>
          <w:rFonts w:ascii="Times New Roman" w:hAnsi="Times New Roman"/>
          <w:sz w:val="24"/>
          <w:szCs w:val="24"/>
        </w:rPr>
        <w:t>sa zaoberala aj</w:t>
      </w:r>
      <w:r w:rsidRPr="009B6710">
        <w:rPr>
          <w:rFonts w:ascii="Times New Roman" w:hAnsi="Times New Roman"/>
          <w:sz w:val="24"/>
          <w:szCs w:val="24"/>
        </w:rPr>
        <w:t xml:space="preserve"> </w:t>
      </w:r>
      <w:r w:rsidR="00C5233C" w:rsidRPr="009B6710">
        <w:rPr>
          <w:rFonts w:ascii="Times New Roman" w:hAnsi="Times New Roman"/>
          <w:bCs/>
          <w:sz w:val="24"/>
          <w:szCs w:val="24"/>
        </w:rPr>
        <w:t>k</w:t>
      </w:r>
      <w:r w:rsidR="007E7D73" w:rsidRPr="009B6710">
        <w:rPr>
          <w:rFonts w:ascii="Times New Roman" w:hAnsi="Times New Roman"/>
          <w:bCs/>
          <w:sz w:val="24"/>
          <w:szCs w:val="24"/>
        </w:rPr>
        <w:t>omisia na ochranu verejného záujmu, sociálnych vecí a financií</w:t>
      </w:r>
      <w:r w:rsidR="007E7D73" w:rsidRPr="009B6710">
        <w:rPr>
          <w:rFonts w:ascii="Times New Roman" w:hAnsi="Times New Roman"/>
          <w:sz w:val="24"/>
          <w:szCs w:val="24"/>
        </w:rPr>
        <w:t xml:space="preserve"> na zasadnutí dňa 13.2.2015. Predseda komisie </w:t>
      </w:r>
      <w:r w:rsidRPr="009B6710">
        <w:rPr>
          <w:rFonts w:ascii="Times New Roman" w:hAnsi="Times New Roman"/>
          <w:sz w:val="24"/>
          <w:szCs w:val="24"/>
        </w:rPr>
        <w:t xml:space="preserve">RNDr. Lacko Vladimír, PhD. </w:t>
      </w:r>
      <w:r w:rsidR="009B4269" w:rsidRPr="009B6710">
        <w:rPr>
          <w:rFonts w:ascii="Times New Roman" w:hAnsi="Times New Roman"/>
          <w:sz w:val="24"/>
          <w:szCs w:val="24"/>
        </w:rPr>
        <w:t>p</w:t>
      </w:r>
      <w:r w:rsidR="007E7D73" w:rsidRPr="009B6710">
        <w:rPr>
          <w:rFonts w:ascii="Times New Roman" w:hAnsi="Times New Roman"/>
          <w:sz w:val="24"/>
          <w:szCs w:val="24"/>
        </w:rPr>
        <w:t>rečítal zápisnicu z rokovania, kde komisia odporúča</w:t>
      </w:r>
      <w:r w:rsidR="00C5233C" w:rsidRPr="009B6710">
        <w:rPr>
          <w:rFonts w:ascii="Times New Roman" w:hAnsi="Times New Roman"/>
          <w:sz w:val="24"/>
          <w:szCs w:val="24"/>
        </w:rPr>
        <w:t xml:space="preserve"> poslancom OZ</w:t>
      </w:r>
      <w:r w:rsidR="007E7D73" w:rsidRPr="009B6710">
        <w:rPr>
          <w:rFonts w:ascii="Times New Roman" w:hAnsi="Times New Roman"/>
          <w:sz w:val="24"/>
          <w:szCs w:val="24"/>
        </w:rPr>
        <w:t xml:space="preserve"> žiadosť o finančné prostriedky </w:t>
      </w:r>
      <w:r w:rsidR="007E7D73" w:rsidRPr="009B6710">
        <w:rPr>
          <w:rFonts w:ascii="Times New Roman" w:hAnsi="Times New Roman"/>
          <w:sz w:val="24"/>
          <w:szCs w:val="24"/>
        </w:rPr>
        <w:lastRenderedPageBreak/>
        <w:t xml:space="preserve">vo výške 210 € schváliť. Poslanci túto žiadosť schválili, podmienkou je však využitie finančných prostriedkov </w:t>
      </w:r>
      <w:r w:rsidR="00604867" w:rsidRPr="009B6710">
        <w:rPr>
          <w:rFonts w:ascii="Times New Roman" w:hAnsi="Times New Roman"/>
          <w:sz w:val="24"/>
          <w:szCs w:val="24"/>
        </w:rPr>
        <w:t>výlučne na dopravu</w:t>
      </w:r>
      <w:r w:rsidR="00BC1A62" w:rsidRPr="009B6710">
        <w:rPr>
          <w:rFonts w:ascii="Times New Roman" w:hAnsi="Times New Roman"/>
          <w:sz w:val="24"/>
          <w:szCs w:val="24"/>
        </w:rPr>
        <w:t xml:space="preserve"> a aktivity uvedené v žiadosti</w:t>
      </w:r>
      <w:r w:rsidR="00604867" w:rsidRPr="009B6710">
        <w:rPr>
          <w:rFonts w:ascii="Times New Roman" w:hAnsi="Times New Roman"/>
          <w:sz w:val="24"/>
          <w:szCs w:val="24"/>
        </w:rPr>
        <w:t>, nevyčerpané prostriedky je potrebné vrátiť do pokladne obce</w:t>
      </w:r>
      <w:r w:rsidR="000E2953" w:rsidRPr="009B6710">
        <w:rPr>
          <w:rFonts w:ascii="Times New Roman" w:hAnsi="Times New Roman"/>
          <w:sz w:val="24"/>
          <w:szCs w:val="24"/>
        </w:rPr>
        <w:t xml:space="preserve">. </w:t>
      </w:r>
      <w:r w:rsidR="000E2953" w:rsidRPr="009B6710">
        <w:rPr>
          <w:rFonts w:ascii="Times New Roman" w:hAnsi="Times New Roman"/>
          <w:b/>
          <w:sz w:val="24"/>
          <w:szCs w:val="24"/>
        </w:rPr>
        <w:t xml:space="preserve">Hlasovanie č. 5 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č.7:</w:t>
      </w:r>
    </w:p>
    <w:p w:rsidR="000E2953" w:rsidRPr="009B6710" w:rsidRDefault="000E2953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V tomto bode rokovania </w:t>
      </w:r>
      <w:r w:rsidR="009B4269" w:rsidRPr="009B6710">
        <w:rPr>
          <w:rFonts w:ascii="Times New Roman" w:hAnsi="Times New Roman"/>
          <w:sz w:val="24"/>
          <w:szCs w:val="24"/>
        </w:rPr>
        <w:t xml:space="preserve">poslanci diskutovali ohľadom žiadosti p. </w:t>
      </w:r>
      <w:proofErr w:type="spellStart"/>
      <w:r w:rsidR="009B4269" w:rsidRPr="009B6710">
        <w:rPr>
          <w:rFonts w:ascii="Times New Roman" w:hAnsi="Times New Roman"/>
          <w:sz w:val="24"/>
          <w:szCs w:val="24"/>
        </w:rPr>
        <w:t>Dora</w:t>
      </w:r>
      <w:proofErr w:type="spellEnd"/>
      <w:r w:rsidR="009B4269" w:rsidRPr="009B6710">
        <w:rPr>
          <w:rFonts w:ascii="Times New Roman" w:hAnsi="Times New Roman"/>
          <w:sz w:val="24"/>
          <w:szCs w:val="24"/>
        </w:rPr>
        <w:t xml:space="preserve"> o čiastočnú zmenu územného plánu obce. Zmena by sa dotýkala parcely č. 750/</w:t>
      </w:r>
      <w:r w:rsidR="00FE66B0" w:rsidRPr="009B6710">
        <w:rPr>
          <w:rFonts w:ascii="Times New Roman" w:hAnsi="Times New Roman"/>
          <w:sz w:val="24"/>
          <w:szCs w:val="24"/>
        </w:rPr>
        <w:t>7</w:t>
      </w:r>
      <w:r w:rsidR="009B4269" w:rsidRPr="009B6710">
        <w:rPr>
          <w:rFonts w:ascii="Times New Roman" w:hAnsi="Times New Roman"/>
          <w:sz w:val="24"/>
          <w:szCs w:val="24"/>
        </w:rPr>
        <w:t xml:space="preserve"> zapísanej na LV č. 896. Predseda komisie</w:t>
      </w:r>
      <w:r w:rsidR="00E53BED" w:rsidRPr="009B6710">
        <w:rPr>
          <w:rFonts w:ascii="Times New Roman" w:hAnsi="Times New Roman"/>
          <w:bCs/>
          <w:sz w:val="24"/>
          <w:szCs w:val="24"/>
        </w:rPr>
        <w:t xml:space="preserve"> na ochranu verejného záujmu, sociálnych vecí a financií</w:t>
      </w:r>
      <w:r w:rsidR="009B4269" w:rsidRPr="009B6710">
        <w:rPr>
          <w:rFonts w:ascii="Times New Roman" w:hAnsi="Times New Roman"/>
          <w:sz w:val="24"/>
          <w:szCs w:val="24"/>
        </w:rPr>
        <w:t xml:space="preserve"> RNDr. Lacko Vladimír, PhD. prečítal zápisnicu z rokovania komisie dňa 13.2.2015, ktoré</w:t>
      </w:r>
      <w:r w:rsidR="00212B6A" w:rsidRPr="009B6710">
        <w:rPr>
          <w:rFonts w:ascii="Times New Roman" w:hAnsi="Times New Roman"/>
          <w:sz w:val="24"/>
          <w:szCs w:val="24"/>
        </w:rPr>
        <w:t>ho</w:t>
      </w:r>
      <w:r w:rsidR="009B4269" w:rsidRPr="009B6710">
        <w:rPr>
          <w:rFonts w:ascii="Times New Roman" w:hAnsi="Times New Roman"/>
          <w:sz w:val="24"/>
          <w:szCs w:val="24"/>
        </w:rPr>
        <w:t xml:space="preserve"> sa zúčastnil aj p. </w:t>
      </w:r>
      <w:proofErr w:type="spellStart"/>
      <w:r w:rsidR="009B4269" w:rsidRPr="009B6710">
        <w:rPr>
          <w:rFonts w:ascii="Times New Roman" w:hAnsi="Times New Roman"/>
          <w:sz w:val="24"/>
          <w:szCs w:val="24"/>
        </w:rPr>
        <w:t>Doro</w:t>
      </w:r>
      <w:proofErr w:type="spellEnd"/>
      <w:r w:rsidR="00212B6A" w:rsidRPr="009B6710">
        <w:rPr>
          <w:rFonts w:ascii="Times New Roman" w:hAnsi="Times New Roman"/>
          <w:sz w:val="24"/>
          <w:szCs w:val="24"/>
        </w:rPr>
        <w:t>.</w:t>
      </w:r>
      <w:r w:rsidR="009B4269" w:rsidRPr="009B6710">
        <w:rPr>
          <w:rFonts w:ascii="Times New Roman" w:hAnsi="Times New Roman"/>
          <w:sz w:val="24"/>
          <w:szCs w:val="24"/>
        </w:rPr>
        <w:t xml:space="preserve"> </w:t>
      </w:r>
      <w:r w:rsidR="00212B6A" w:rsidRPr="009B6710">
        <w:rPr>
          <w:rFonts w:ascii="Times New Roman" w:hAnsi="Times New Roman"/>
          <w:sz w:val="24"/>
          <w:szCs w:val="24"/>
        </w:rPr>
        <w:t>Komisia</w:t>
      </w:r>
      <w:r w:rsidR="009B4269" w:rsidRPr="009B6710">
        <w:rPr>
          <w:rFonts w:ascii="Times New Roman" w:hAnsi="Times New Roman"/>
          <w:sz w:val="24"/>
          <w:szCs w:val="24"/>
        </w:rPr>
        <w:t xml:space="preserve"> navrhuje vydanie predbežného súhlasu s čiastočnou zme</w:t>
      </w:r>
      <w:r w:rsidR="00544DA5" w:rsidRPr="009B6710">
        <w:rPr>
          <w:rFonts w:ascii="Times New Roman" w:hAnsi="Times New Roman"/>
          <w:sz w:val="24"/>
          <w:szCs w:val="24"/>
        </w:rPr>
        <w:t>n</w:t>
      </w:r>
      <w:r w:rsidR="009B4269" w:rsidRPr="009B6710">
        <w:rPr>
          <w:rFonts w:ascii="Times New Roman" w:hAnsi="Times New Roman"/>
          <w:sz w:val="24"/>
          <w:szCs w:val="24"/>
        </w:rPr>
        <w:t xml:space="preserve">ou územného plánu obce podľa žiadosti, </w:t>
      </w:r>
      <w:r w:rsidR="00544DA5" w:rsidRPr="009B6710">
        <w:rPr>
          <w:rFonts w:ascii="Times New Roman" w:hAnsi="Times New Roman"/>
          <w:sz w:val="24"/>
          <w:szCs w:val="24"/>
        </w:rPr>
        <w:t xml:space="preserve">nakoľko sa p. </w:t>
      </w:r>
      <w:proofErr w:type="spellStart"/>
      <w:r w:rsidR="00544DA5" w:rsidRPr="009B6710">
        <w:rPr>
          <w:rFonts w:ascii="Times New Roman" w:hAnsi="Times New Roman"/>
          <w:sz w:val="24"/>
          <w:szCs w:val="24"/>
        </w:rPr>
        <w:t>Doro</w:t>
      </w:r>
      <w:proofErr w:type="spellEnd"/>
      <w:r w:rsidR="00544DA5" w:rsidRPr="009B6710">
        <w:rPr>
          <w:rFonts w:ascii="Times New Roman" w:hAnsi="Times New Roman"/>
          <w:sz w:val="24"/>
          <w:szCs w:val="24"/>
        </w:rPr>
        <w:t xml:space="preserve"> zaviazal znáš</w:t>
      </w:r>
      <w:r w:rsidR="009B4269" w:rsidRPr="009B6710">
        <w:rPr>
          <w:rFonts w:ascii="Times New Roman" w:hAnsi="Times New Roman"/>
          <w:sz w:val="24"/>
          <w:szCs w:val="24"/>
        </w:rPr>
        <w:t>ať náklady na zmenu územného plánu</w:t>
      </w:r>
      <w:r w:rsidR="00605604" w:rsidRPr="009B6710">
        <w:rPr>
          <w:rFonts w:ascii="Times New Roman" w:hAnsi="Times New Roman"/>
          <w:sz w:val="24"/>
          <w:szCs w:val="24"/>
        </w:rPr>
        <w:t xml:space="preserve">. </w:t>
      </w:r>
      <w:r w:rsidR="009B4269" w:rsidRPr="009B6710">
        <w:rPr>
          <w:rFonts w:ascii="Times New Roman" w:hAnsi="Times New Roman"/>
          <w:sz w:val="24"/>
          <w:szCs w:val="24"/>
        </w:rPr>
        <w:t>Starosta upozornil, že celý pozemok bol v</w:t>
      </w:r>
      <w:r w:rsidR="00212B6A" w:rsidRPr="009B6710">
        <w:rPr>
          <w:rFonts w:ascii="Times New Roman" w:hAnsi="Times New Roman"/>
          <w:sz w:val="24"/>
          <w:szCs w:val="24"/>
        </w:rPr>
        <w:t> procese schvaľovania</w:t>
      </w:r>
      <w:r w:rsidR="009B4269" w:rsidRPr="009B6710">
        <w:rPr>
          <w:rFonts w:ascii="Times New Roman" w:hAnsi="Times New Roman"/>
          <w:sz w:val="24"/>
          <w:szCs w:val="24"/>
        </w:rPr>
        <w:t xml:space="preserve"> ÚP </w:t>
      </w:r>
      <w:proofErr w:type="spellStart"/>
      <w:r w:rsidR="009B4269" w:rsidRPr="009B6710">
        <w:rPr>
          <w:rFonts w:ascii="Times New Roman" w:hAnsi="Times New Roman"/>
          <w:sz w:val="24"/>
          <w:szCs w:val="24"/>
        </w:rPr>
        <w:t>definanovaný</w:t>
      </w:r>
      <w:proofErr w:type="spellEnd"/>
      <w:r w:rsidR="009B4269" w:rsidRPr="009B6710">
        <w:rPr>
          <w:rFonts w:ascii="Times New Roman" w:hAnsi="Times New Roman"/>
          <w:sz w:val="24"/>
          <w:szCs w:val="24"/>
        </w:rPr>
        <w:t xml:space="preserve"> ako priemyselná zó</w:t>
      </w:r>
      <w:r w:rsidR="00A15551" w:rsidRPr="009B6710">
        <w:rPr>
          <w:rFonts w:ascii="Times New Roman" w:hAnsi="Times New Roman"/>
          <w:sz w:val="24"/>
          <w:szCs w:val="24"/>
        </w:rPr>
        <w:t xml:space="preserve">na, je </w:t>
      </w:r>
      <w:r w:rsidR="00E53BED" w:rsidRPr="009B6710">
        <w:rPr>
          <w:rFonts w:ascii="Times New Roman" w:hAnsi="Times New Roman"/>
          <w:sz w:val="24"/>
          <w:szCs w:val="24"/>
        </w:rPr>
        <w:t xml:space="preserve">tam prierez ochranných pásiem - </w:t>
      </w:r>
      <w:r w:rsidR="0002128E" w:rsidRPr="009B6710">
        <w:rPr>
          <w:rFonts w:ascii="Times New Roman" w:hAnsi="Times New Roman"/>
          <w:sz w:val="24"/>
          <w:szCs w:val="24"/>
        </w:rPr>
        <w:t xml:space="preserve">ochranné pásmo cintorína, </w:t>
      </w:r>
      <w:r w:rsidR="009B4269" w:rsidRPr="009B6710">
        <w:rPr>
          <w:rFonts w:ascii="Times New Roman" w:hAnsi="Times New Roman"/>
          <w:sz w:val="24"/>
          <w:szCs w:val="24"/>
        </w:rPr>
        <w:t xml:space="preserve">cesty </w:t>
      </w:r>
      <w:r w:rsidR="0002128E" w:rsidRPr="009B6710">
        <w:rPr>
          <w:rFonts w:ascii="Times New Roman" w:hAnsi="Times New Roman"/>
          <w:sz w:val="24"/>
          <w:szCs w:val="24"/>
        </w:rPr>
        <w:t xml:space="preserve">         </w:t>
      </w:r>
      <w:r w:rsidR="009B4269" w:rsidRPr="009B6710">
        <w:rPr>
          <w:rFonts w:ascii="Times New Roman" w:hAnsi="Times New Roman"/>
          <w:sz w:val="24"/>
          <w:szCs w:val="24"/>
        </w:rPr>
        <w:t xml:space="preserve">II. </w:t>
      </w:r>
      <w:r w:rsidR="00FE66B0" w:rsidRPr="009B6710">
        <w:rPr>
          <w:rFonts w:ascii="Times New Roman" w:hAnsi="Times New Roman"/>
          <w:sz w:val="24"/>
          <w:szCs w:val="24"/>
        </w:rPr>
        <w:t>a III.</w:t>
      </w:r>
      <w:r w:rsidR="0002128E" w:rsidRPr="009B6710">
        <w:rPr>
          <w:rFonts w:ascii="Times New Roman" w:hAnsi="Times New Roman"/>
          <w:sz w:val="24"/>
          <w:szCs w:val="24"/>
        </w:rPr>
        <w:t xml:space="preserve"> </w:t>
      </w:r>
      <w:r w:rsidR="00FE66B0" w:rsidRPr="009B6710">
        <w:rPr>
          <w:rFonts w:ascii="Times New Roman" w:hAnsi="Times New Roman"/>
          <w:sz w:val="24"/>
          <w:szCs w:val="24"/>
        </w:rPr>
        <w:t>triedy</w:t>
      </w:r>
      <w:r w:rsidR="00212B6A" w:rsidRPr="009B6710">
        <w:rPr>
          <w:rFonts w:ascii="Times New Roman" w:hAnsi="Times New Roman"/>
          <w:sz w:val="24"/>
          <w:szCs w:val="24"/>
        </w:rPr>
        <w:t>, čo môže byť v budúcnosti problém</w:t>
      </w:r>
      <w:r w:rsidR="00544DA5" w:rsidRPr="009B6710">
        <w:rPr>
          <w:rFonts w:ascii="Times New Roman" w:hAnsi="Times New Roman"/>
          <w:sz w:val="24"/>
          <w:szCs w:val="24"/>
        </w:rPr>
        <w:t xml:space="preserve">. </w:t>
      </w:r>
      <w:r w:rsidR="00E53BED" w:rsidRPr="009B6710">
        <w:rPr>
          <w:rFonts w:ascii="Times New Roman" w:hAnsi="Times New Roman"/>
          <w:sz w:val="24"/>
          <w:szCs w:val="24"/>
        </w:rPr>
        <w:t xml:space="preserve">Nakoľko </w:t>
      </w:r>
      <w:r w:rsidR="00212B6A" w:rsidRPr="009B6710">
        <w:rPr>
          <w:rFonts w:ascii="Times New Roman" w:hAnsi="Times New Roman"/>
          <w:sz w:val="24"/>
          <w:szCs w:val="24"/>
        </w:rPr>
        <w:t xml:space="preserve">už teraz </w:t>
      </w:r>
      <w:r w:rsidR="00E53BED" w:rsidRPr="009B6710">
        <w:rPr>
          <w:rFonts w:ascii="Times New Roman" w:hAnsi="Times New Roman"/>
          <w:sz w:val="24"/>
          <w:szCs w:val="24"/>
        </w:rPr>
        <w:t>v danom priestore stojí budova určená na priemyselné účely, v prípade výstavby rodinného domu v jej okolí sa môžu vyskytnúť sťažnosti na</w:t>
      </w:r>
      <w:r w:rsidR="00F21F1B" w:rsidRPr="009B6710">
        <w:rPr>
          <w:rFonts w:ascii="Times New Roman" w:hAnsi="Times New Roman"/>
          <w:sz w:val="24"/>
          <w:szCs w:val="24"/>
        </w:rPr>
        <w:t xml:space="preserve"> hluk, prašnosť a pod. Ohľadom predmetnej </w:t>
      </w:r>
      <w:r w:rsidR="00E53BED" w:rsidRPr="009B6710">
        <w:rPr>
          <w:rFonts w:ascii="Times New Roman" w:hAnsi="Times New Roman"/>
          <w:sz w:val="24"/>
          <w:szCs w:val="24"/>
        </w:rPr>
        <w:t xml:space="preserve">žiadosti </w:t>
      </w:r>
      <w:r w:rsidR="00F21F1B" w:rsidRPr="009B6710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F21F1B" w:rsidRPr="009B6710">
        <w:rPr>
          <w:rFonts w:ascii="Times New Roman" w:hAnsi="Times New Roman"/>
          <w:sz w:val="24"/>
          <w:szCs w:val="24"/>
        </w:rPr>
        <w:t>Dora</w:t>
      </w:r>
      <w:proofErr w:type="spellEnd"/>
      <w:r w:rsidR="00E53BED" w:rsidRPr="009B6710">
        <w:rPr>
          <w:rFonts w:ascii="Times New Roman" w:hAnsi="Times New Roman"/>
          <w:sz w:val="24"/>
          <w:szCs w:val="24"/>
        </w:rPr>
        <w:t xml:space="preserve"> poslanci viedli diskusiu. Nakoniec poslanci žiadosť</w:t>
      </w:r>
      <w:r w:rsidR="00322159" w:rsidRPr="009B6710">
        <w:rPr>
          <w:rFonts w:ascii="Times New Roman" w:hAnsi="Times New Roman"/>
          <w:sz w:val="24"/>
          <w:szCs w:val="24"/>
        </w:rPr>
        <w:t xml:space="preserve"> schválili v pomere </w:t>
      </w:r>
      <w:r w:rsidR="00A15551" w:rsidRPr="009B6710">
        <w:rPr>
          <w:rFonts w:ascii="Times New Roman" w:hAnsi="Times New Roman"/>
          <w:sz w:val="24"/>
          <w:szCs w:val="24"/>
        </w:rPr>
        <w:t>štyria</w:t>
      </w:r>
      <w:r w:rsidR="00322159" w:rsidRPr="009B6710">
        <w:rPr>
          <w:rFonts w:ascii="Times New Roman" w:hAnsi="Times New Roman"/>
          <w:sz w:val="24"/>
          <w:szCs w:val="24"/>
        </w:rPr>
        <w:t xml:space="preserve"> za a </w:t>
      </w:r>
      <w:r w:rsidR="00A15551" w:rsidRPr="009B6710">
        <w:rPr>
          <w:rFonts w:ascii="Times New Roman" w:hAnsi="Times New Roman"/>
          <w:sz w:val="24"/>
          <w:szCs w:val="24"/>
        </w:rPr>
        <w:t>traja</w:t>
      </w:r>
      <w:r w:rsidR="00322159" w:rsidRPr="009B6710">
        <w:rPr>
          <w:rFonts w:ascii="Times New Roman" w:hAnsi="Times New Roman"/>
          <w:sz w:val="24"/>
          <w:szCs w:val="24"/>
        </w:rPr>
        <w:t xml:space="preserve"> </w:t>
      </w:r>
      <w:r w:rsidR="00A15551" w:rsidRPr="009B6710">
        <w:rPr>
          <w:rFonts w:ascii="Times New Roman" w:hAnsi="Times New Roman"/>
          <w:sz w:val="24"/>
          <w:szCs w:val="24"/>
        </w:rPr>
        <w:t>sa zdržali</w:t>
      </w:r>
      <w:r w:rsidR="00E53BED" w:rsidRPr="009B6710">
        <w:rPr>
          <w:rFonts w:ascii="Times New Roman" w:hAnsi="Times New Roman"/>
          <w:sz w:val="24"/>
          <w:szCs w:val="24"/>
        </w:rPr>
        <w:t xml:space="preserve"> hlasovania</w:t>
      </w:r>
      <w:r w:rsidR="00212B6A" w:rsidRPr="009B6710">
        <w:rPr>
          <w:rFonts w:ascii="Times New Roman" w:hAnsi="Times New Roman"/>
          <w:sz w:val="24"/>
          <w:szCs w:val="24"/>
        </w:rPr>
        <w:t>.</w:t>
      </w:r>
      <w:r w:rsidR="00F21F1B" w:rsidRPr="009B6710">
        <w:rPr>
          <w:rFonts w:ascii="Times New Roman" w:hAnsi="Times New Roman"/>
          <w:sz w:val="24"/>
          <w:szCs w:val="24"/>
        </w:rPr>
        <w:t xml:space="preserve"> </w:t>
      </w:r>
      <w:r w:rsidRPr="009B6710">
        <w:rPr>
          <w:rFonts w:ascii="Times New Roman" w:hAnsi="Times New Roman"/>
          <w:b/>
          <w:sz w:val="24"/>
          <w:szCs w:val="24"/>
        </w:rPr>
        <w:t>Hlasovanie č. 6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K bodu č.8: </w:t>
      </w:r>
    </w:p>
    <w:p w:rsidR="003D200A" w:rsidRPr="009B6710" w:rsidRDefault="00EE52C9" w:rsidP="00703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Na pracovnom stretnutí, ktoré sa konalo 16.1.2015 poslanci vyjadrili potrebu rozšíriť priestory MŠ v súvislosti s</w:t>
      </w:r>
      <w:r w:rsidR="004C37CA" w:rsidRPr="009B6710">
        <w:rPr>
          <w:rFonts w:ascii="Times New Roman" w:hAnsi="Times New Roman"/>
          <w:sz w:val="24"/>
          <w:szCs w:val="24"/>
        </w:rPr>
        <w:t> možnosťou poskytnutia</w:t>
      </w:r>
      <w:r w:rsidRPr="009B6710">
        <w:rPr>
          <w:rFonts w:ascii="Times New Roman" w:hAnsi="Times New Roman"/>
          <w:sz w:val="24"/>
          <w:szCs w:val="24"/>
        </w:rPr>
        <w:t xml:space="preserve"> dotácie Ministerstva školstva, vedy, výskumu a športu Slovenskej</w:t>
      </w:r>
      <w:r w:rsidRPr="009B6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6710">
        <w:rPr>
          <w:rFonts w:ascii="Times New Roman" w:hAnsi="Times New Roman"/>
          <w:sz w:val="24"/>
          <w:szCs w:val="24"/>
        </w:rPr>
        <w:t xml:space="preserve">republiky </w:t>
      </w:r>
      <w:r w:rsidRPr="009B6710">
        <w:rPr>
          <w:rFonts w:ascii="Times New Roman" w:hAnsi="Times New Roman"/>
          <w:bCs/>
          <w:sz w:val="24"/>
          <w:szCs w:val="24"/>
        </w:rPr>
        <w:t>na </w:t>
      </w:r>
      <w:r w:rsidRPr="009B6710">
        <w:rPr>
          <w:rFonts w:ascii="Times New Roman" w:hAnsi="Times New Roman"/>
          <w:sz w:val="24"/>
          <w:szCs w:val="24"/>
        </w:rPr>
        <w:t>rozšírenie kapacít materských škôl formou prístavby, výstavby a rekonštrukcie priestorov pre potreby materských škôl a vybudovanie zariadení školského stravovania pri týchto materských školách v roku 2015. Poslanci aj na zasadnutí túto iniciatívu potvrdili a požiadali starostu o zaslanie žiadosti.</w:t>
      </w:r>
      <w:r w:rsidR="003D200A" w:rsidRPr="009B6710">
        <w:rPr>
          <w:rFonts w:ascii="Times New Roman" w:hAnsi="Times New Roman"/>
          <w:sz w:val="24"/>
          <w:szCs w:val="24"/>
        </w:rPr>
        <w:t xml:space="preserve"> Starosta však podotkol, že úspešnosť je minimálna, nakoľko demografický vývoj nie je priaznivý. Súčasne vyjadril obavu, že v prípade ak </w:t>
      </w:r>
      <w:r w:rsidR="004C37CA" w:rsidRPr="009B6710">
        <w:rPr>
          <w:rFonts w:ascii="Times New Roman" w:hAnsi="Times New Roman"/>
          <w:sz w:val="24"/>
          <w:szCs w:val="24"/>
        </w:rPr>
        <w:t xml:space="preserve">obec </w:t>
      </w:r>
      <w:r w:rsidR="003D200A" w:rsidRPr="009B6710">
        <w:rPr>
          <w:rFonts w:ascii="Times New Roman" w:hAnsi="Times New Roman"/>
          <w:sz w:val="24"/>
          <w:szCs w:val="24"/>
        </w:rPr>
        <w:t xml:space="preserve">sa nedodrží merateľné kritéria, môže dôjsť k situácií, že poskytnutú </w:t>
      </w:r>
      <w:r w:rsidR="004C37CA" w:rsidRPr="009B6710">
        <w:rPr>
          <w:rFonts w:ascii="Times New Roman" w:hAnsi="Times New Roman"/>
          <w:sz w:val="24"/>
          <w:szCs w:val="24"/>
        </w:rPr>
        <w:t xml:space="preserve">dotáciu </w:t>
      </w:r>
      <w:r w:rsidR="003D200A" w:rsidRPr="009B6710">
        <w:rPr>
          <w:rFonts w:ascii="Times New Roman" w:hAnsi="Times New Roman"/>
          <w:sz w:val="24"/>
          <w:szCs w:val="24"/>
        </w:rPr>
        <w:t>bude potrebné vrátiť.</w:t>
      </w:r>
      <w:r w:rsidR="004C37CA" w:rsidRPr="009B6710">
        <w:rPr>
          <w:rFonts w:ascii="Times New Roman" w:hAnsi="Times New Roman"/>
          <w:sz w:val="24"/>
          <w:szCs w:val="24"/>
        </w:rPr>
        <w:t xml:space="preserve"> </w:t>
      </w:r>
      <w:r w:rsidR="00147157" w:rsidRPr="009B6710">
        <w:rPr>
          <w:rFonts w:ascii="Times New Roman" w:hAnsi="Times New Roman"/>
          <w:sz w:val="24"/>
          <w:szCs w:val="24"/>
        </w:rPr>
        <w:t>Podotkol však, že ž</w:t>
      </w:r>
      <w:r w:rsidR="004C37CA" w:rsidRPr="009B6710">
        <w:rPr>
          <w:rFonts w:ascii="Times New Roman" w:hAnsi="Times New Roman"/>
          <w:sz w:val="24"/>
          <w:szCs w:val="24"/>
        </w:rPr>
        <w:t xml:space="preserve">iadosť </w:t>
      </w:r>
      <w:r w:rsidR="00147157" w:rsidRPr="009B6710">
        <w:rPr>
          <w:rFonts w:ascii="Times New Roman" w:hAnsi="Times New Roman"/>
          <w:sz w:val="24"/>
          <w:szCs w:val="24"/>
        </w:rPr>
        <w:t xml:space="preserve">bude </w:t>
      </w:r>
      <w:r w:rsidR="00F83CB5" w:rsidRPr="009B6710">
        <w:rPr>
          <w:rFonts w:ascii="Times New Roman" w:hAnsi="Times New Roman"/>
          <w:sz w:val="24"/>
          <w:szCs w:val="24"/>
        </w:rPr>
        <w:t>v</w:t>
      </w:r>
      <w:r w:rsidR="004C37CA" w:rsidRPr="009B6710">
        <w:rPr>
          <w:rFonts w:ascii="Times New Roman" w:hAnsi="Times New Roman"/>
          <w:sz w:val="24"/>
          <w:szCs w:val="24"/>
        </w:rPr>
        <w:t xml:space="preserve"> termíne </w:t>
      </w:r>
      <w:r w:rsidR="003D200A" w:rsidRPr="009B6710">
        <w:rPr>
          <w:rFonts w:ascii="Times New Roman" w:hAnsi="Times New Roman"/>
          <w:sz w:val="24"/>
          <w:szCs w:val="24"/>
        </w:rPr>
        <w:t xml:space="preserve"> </w:t>
      </w:r>
      <w:r w:rsidR="00147157" w:rsidRPr="009B6710">
        <w:rPr>
          <w:rFonts w:ascii="Times New Roman" w:hAnsi="Times New Roman"/>
          <w:sz w:val="24"/>
          <w:szCs w:val="24"/>
        </w:rPr>
        <w:t>zaslaná</w:t>
      </w:r>
      <w:r w:rsidR="00F83CB5" w:rsidRPr="009B6710">
        <w:rPr>
          <w:rFonts w:ascii="Times New Roman" w:hAnsi="Times New Roman"/>
          <w:sz w:val="24"/>
          <w:szCs w:val="24"/>
        </w:rPr>
        <w:t xml:space="preserve"> na Ministerstvo školstva</w:t>
      </w:r>
      <w:r w:rsidR="001015EF" w:rsidRPr="009B6710">
        <w:rPr>
          <w:rFonts w:ascii="Times New Roman" w:hAnsi="Times New Roman"/>
          <w:sz w:val="24"/>
          <w:szCs w:val="24"/>
        </w:rPr>
        <w:t>, vedy, výskumu a športu</w:t>
      </w:r>
      <w:r w:rsidR="00F83CB5" w:rsidRPr="009B6710">
        <w:rPr>
          <w:rFonts w:ascii="Times New Roman" w:hAnsi="Times New Roman"/>
          <w:sz w:val="24"/>
          <w:szCs w:val="24"/>
        </w:rPr>
        <w:t xml:space="preserve"> Slovenskej republiky</w:t>
      </w:r>
      <w:r w:rsidR="00147157" w:rsidRPr="009B6710">
        <w:rPr>
          <w:rFonts w:ascii="Times New Roman" w:hAnsi="Times New Roman"/>
          <w:sz w:val="24"/>
          <w:szCs w:val="24"/>
        </w:rPr>
        <w:t xml:space="preserve">.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č.7</w:t>
      </w:r>
    </w:p>
    <w:p w:rsidR="007031FB" w:rsidRPr="009B6710" w:rsidRDefault="007031FB" w:rsidP="00703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 9:</w:t>
      </w:r>
    </w:p>
    <w:p w:rsidR="00674C88" w:rsidRPr="009B6710" w:rsidRDefault="00CB070E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Zmluvu o dielo </w:t>
      </w:r>
      <w:r w:rsidR="00105205" w:rsidRPr="009B6710">
        <w:rPr>
          <w:rFonts w:ascii="Times New Roman" w:hAnsi="Times New Roman"/>
          <w:sz w:val="24"/>
          <w:szCs w:val="24"/>
        </w:rPr>
        <w:t xml:space="preserve">od spoločnosti </w:t>
      </w:r>
      <w:proofErr w:type="spellStart"/>
      <w:r w:rsidR="00105205" w:rsidRPr="009B6710">
        <w:rPr>
          <w:rFonts w:ascii="Times New Roman" w:hAnsi="Times New Roman"/>
          <w:sz w:val="24"/>
          <w:szCs w:val="24"/>
        </w:rPr>
        <w:t>W-Control</w:t>
      </w:r>
      <w:proofErr w:type="spellEnd"/>
      <w:r w:rsidR="00105205" w:rsidRPr="009B6710">
        <w:rPr>
          <w:rFonts w:ascii="Times New Roman" w:hAnsi="Times New Roman"/>
          <w:sz w:val="24"/>
          <w:szCs w:val="24"/>
        </w:rPr>
        <w:t xml:space="preserve"> s.r.o. </w:t>
      </w:r>
      <w:r w:rsidRPr="009B6710">
        <w:rPr>
          <w:rFonts w:ascii="Times New Roman" w:hAnsi="Times New Roman"/>
          <w:sz w:val="24"/>
          <w:szCs w:val="24"/>
        </w:rPr>
        <w:t xml:space="preserve">č. 326/15 o dodávke a montáži čerpadla pre </w:t>
      </w:r>
      <w:r w:rsidR="00A62D46" w:rsidRPr="009B6710">
        <w:rPr>
          <w:rFonts w:ascii="Times New Roman" w:hAnsi="Times New Roman"/>
          <w:sz w:val="24"/>
          <w:szCs w:val="24"/>
        </w:rPr>
        <w:t>ČOV</w:t>
      </w:r>
      <w:r w:rsidRPr="009B6710">
        <w:rPr>
          <w:rFonts w:ascii="Times New Roman" w:hAnsi="Times New Roman"/>
          <w:sz w:val="24"/>
          <w:szCs w:val="24"/>
        </w:rPr>
        <w:t xml:space="preserve"> Šemša</w:t>
      </w:r>
      <w:r w:rsidR="00A62D46" w:rsidRPr="009B6710">
        <w:rPr>
          <w:rFonts w:ascii="Times New Roman" w:hAnsi="Times New Roman"/>
          <w:sz w:val="24"/>
          <w:szCs w:val="24"/>
        </w:rPr>
        <w:t xml:space="preserve"> poslanci dostali elektronickou poštou. O predmetnej zmluve, ako aj o cenovej ponuke na riešenie problému vzduchotechniky na ČOV rokovala aj </w:t>
      </w:r>
      <w:r w:rsidR="00643509" w:rsidRPr="009B6710">
        <w:rPr>
          <w:rFonts w:ascii="Times New Roman" w:hAnsi="Times New Roman"/>
          <w:bCs/>
          <w:sz w:val="24"/>
          <w:szCs w:val="24"/>
        </w:rPr>
        <w:t>k</w:t>
      </w:r>
      <w:r w:rsidR="00A62D46" w:rsidRPr="009B6710">
        <w:rPr>
          <w:rFonts w:ascii="Times New Roman" w:hAnsi="Times New Roman"/>
          <w:bCs/>
          <w:sz w:val="24"/>
          <w:szCs w:val="24"/>
        </w:rPr>
        <w:t>omisia na ochranu verejného záujmu, sociálnych vecí a financií</w:t>
      </w:r>
      <w:r w:rsidR="000E2953" w:rsidRPr="009B6710">
        <w:rPr>
          <w:rFonts w:ascii="Times New Roman" w:hAnsi="Times New Roman"/>
          <w:sz w:val="24"/>
          <w:szCs w:val="24"/>
        </w:rPr>
        <w:t>.</w:t>
      </w:r>
      <w:r w:rsidR="00A62D46" w:rsidRPr="009B6710">
        <w:rPr>
          <w:rFonts w:ascii="Times New Roman" w:hAnsi="Times New Roman"/>
          <w:sz w:val="24"/>
          <w:szCs w:val="24"/>
        </w:rPr>
        <w:t xml:space="preserve"> Komisia vzala na vedomie predloženú cenovú ponuku na riešenie </w:t>
      </w:r>
      <w:r w:rsidR="00A00124" w:rsidRPr="009B6710">
        <w:rPr>
          <w:rFonts w:ascii="Times New Roman" w:hAnsi="Times New Roman"/>
          <w:sz w:val="24"/>
          <w:szCs w:val="24"/>
        </w:rPr>
        <w:t>prevzdušnenia</w:t>
      </w:r>
      <w:r w:rsidR="00A62D46" w:rsidRPr="009B6710">
        <w:rPr>
          <w:rFonts w:ascii="Times New Roman" w:hAnsi="Times New Roman"/>
          <w:sz w:val="24"/>
          <w:szCs w:val="24"/>
        </w:rPr>
        <w:t>, nakoľko ide o nevyhnutné údržbové práce na ČOV a súhlasila v vypísaním verejnej súťaže. V prípade dodávky a m</w:t>
      </w:r>
      <w:r w:rsidR="00643509" w:rsidRPr="009B6710">
        <w:rPr>
          <w:rFonts w:ascii="Times New Roman" w:hAnsi="Times New Roman"/>
          <w:sz w:val="24"/>
          <w:szCs w:val="24"/>
        </w:rPr>
        <w:t xml:space="preserve">ontáže čerpadla na ČOV navrhla </w:t>
      </w:r>
      <w:r w:rsidR="00A62D46" w:rsidRPr="009B6710">
        <w:rPr>
          <w:rFonts w:ascii="Times New Roman" w:hAnsi="Times New Roman"/>
          <w:sz w:val="24"/>
          <w:szCs w:val="24"/>
        </w:rPr>
        <w:t xml:space="preserve">zrealizovať užší výber z minimálne troch cenových ponúk. Toto stanovisko prezentoval predseda komisie poslancom na zasadnutí. </w:t>
      </w:r>
      <w:r w:rsidR="00105205" w:rsidRPr="009B6710">
        <w:rPr>
          <w:rFonts w:ascii="Times New Roman" w:hAnsi="Times New Roman"/>
          <w:sz w:val="24"/>
          <w:szCs w:val="24"/>
        </w:rPr>
        <w:t>Starosta odmietol zmluvu o dodávke a montáži čerpadla na ČOV</w:t>
      </w:r>
      <w:r w:rsidR="000E2953" w:rsidRPr="009B6710">
        <w:rPr>
          <w:rFonts w:ascii="Times New Roman" w:hAnsi="Times New Roman"/>
          <w:sz w:val="24"/>
          <w:szCs w:val="24"/>
        </w:rPr>
        <w:t xml:space="preserve"> </w:t>
      </w:r>
      <w:r w:rsidR="00105205" w:rsidRPr="009B6710">
        <w:rPr>
          <w:rFonts w:ascii="Times New Roman" w:hAnsi="Times New Roman"/>
          <w:sz w:val="24"/>
          <w:szCs w:val="24"/>
        </w:rPr>
        <w:t>vzhľadom na vysokú</w:t>
      </w:r>
      <w:r w:rsidR="00643509" w:rsidRPr="009B6710">
        <w:rPr>
          <w:rFonts w:ascii="Times New Roman" w:hAnsi="Times New Roman"/>
          <w:sz w:val="24"/>
          <w:szCs w:val="24"/>
        </w:rPr>
        <w:t xml:space="preserve"> ponúknutú</w:t>
      </w:r>
      <w:r w:rsidR="00105205" w:rsidRPr="009B6710">
        <w:rPr>
          <w:rFonts w:ascii="Times New Roman" w:hAnsi="Times New Roman"/>
          <w:sz w:val="24"/>
          <w:szCs w:val="24"/>
        </w:rPr>
        <w:t xml:space="preserve"> cenu. Po diskusii poslanci súhlasili s vypísaním verejnej súťaže na prevzdušňovací systém na ČOV, čím poverili starostu obce.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 8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lastRenderedPageBreak/>
        <w:t>K bodu č.10</w:t>
      </w:r>
    </w:p>
    <w:p w:rsidR="000E2953" w:rsidRPr="009B6710" w:rsidRDefault="00CB070E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A</w:t>
      </w:r>
      <w:r w:rsidRPr="009B6710">
        <w:rPr>
          <w:rFonts w:ascii="Times New Roman" w:hAnsi="Times New Roman"/>
          <w:sz w:val="24"/>
          <w:szCs w:val="24"/>
        </w:rPr>
        <w:t xml:space="preserve">. </w:t>
      </w:r>
      <w:r w:rsidR="001334BA" w:rsidRPr="009B6710">
        <w:rPr>
          <w:rFonts w:ascii="Times New Roman" w:hAnsi="Times New Roman"/>
          <w:sz w:val="24"/>
          <w:szCs w:val="24"/>
        </w:rPr>
        <w:t xml:space="preserve">Starosta navrhol </w:t>
      </w:r>
      <w:r w:rsidR="00BC0D63" w:rsidRPr="009B6710">
        <w:rPr>
          <w:rFonts w:ascii="Times New Roman" w:hAnsi="Times New Roman"/>
          <w:bCs/>
          <w:sz w:val="24"/>
          <w:szCs w:val="24"/>
        </w:rPr>
        <w:t>komisii</w:t>
      </w:r>
      <w:r w:rsidR="001334BA" w:rsidRPr="009B6710">
        <w:rPr>
          <w:rFonts w:ascii="Times New Roman" w:hAnsi="Times New Roman"/>
          <w:bCs/>
          <w:sz w:val="24"/>
          <w:szCs w:val="24"/>
        </w:rPr>
        <w:t xml:space="preserve"> na ochranu verejného záujmu, sociálnych vecí a financií</w:t>
      </w:r>
      <w:r w:rsidR="001334BA" w:rsidRPr="009B6710">
        <w:rPr>
          <w:rFonts w:ascii="Times New Roman" w:hAnsi="Times New Roman"/>
          <w:sz w:val="24"/>
          <w:szCs w:val="24"/>
        </w:rPr>
        <w:t xml:space="preserve"> prepracovať cenník prenájmu priestorov </w:t>
      </w:r>
      <w:proofErr w:type="spellStart"/>
      <w:r w:rsidR="001334BA" w:rsidRPr="009B6710">
        <w:rPr>
          <w:rFonts w:ascii="Times New Roman" w:hAnsi="Times New Roman"/>
          <w:sz w:val="24"/>
          <w:szCs w:val="24"/>
        </w:rPr>
        <w:t>OcÚ</w:t>
      </w:r>
      <w:proofErr w:type="spellEnd"/>
      <w:r w:rsidR="001334BA" w:rsidRPr="009B6710">
        <w:rPr>
          <w:rFonts w:ascii="Times New Roman" w:hAnsi="Times New Roman"/>
          <w:sz w:val="24"/>
          <w:szCs w:val="24"/>
        </w:rPr>
        <w:t xml:space="preserve">. Je potrebné zamyslieť sa </w:t>
      </w:r>
      <w:r w:rsidR="00BC0D63" w:rsidRPr="009B6710">
        <w:rPr>
          <w:rFonts w:ascii="Times New Roman" w:hAnsi="Times New Roman"/>
          <w:sz w:val="24"/>
          <w:szCs w:val="24"/>
        </w:rPr>
        <w:t xml:space="preserve">hlavne </w:t>
      </w:r>
      <w:r w:rsidR="001334BA" w:rsidRPr="009B6710">
        <w:rPr>
          <w:rFonts w:ascii="Times New Roman" w:hAnsi="Times New Roman"/>
          <w:sz w:val="24"/>
          <w:szCs w:val="24"/>
        </w:rPr>
        <w:t xml:space="preserve">nad </w:t>
      </w:r>
      <w:r w:rsidR="00BC0D63" w:rsidRPr="009B6710">
        <w:rPr>
          <w:rFonts w:ascii="Times New Roman" w:hAnsi="Times New Roman"/>
          <w:sz w:val="24"/>
          <w:szCs w:val="24"/>
        </w:rPr>
        <w:t>u</w:t>
      </w:r>
      <w:r w:rsidR="00E25022" w:rsidRPr="009B6710">
        <w:rPr>
          <w:rFonts w:ascii="Times New Roman" w:hAnsi="Times New Roman"/>
          <w:sz w:val="24"/>
          <w:szCs w:val="24"/>
        </w:rPr>
        <w:t>sporiadaním rodinných osláv,</w:t>
      </w:r>
      <w:r w:rsidR="00BC0D63" w:rsidRPr="009B6710">
        <w:rPr>
          <w:rFonts w:ascii="Times New Roman" w:hAnsi="Times New Roman"/>
          <w:sz w:val="24"/>
          <w:szCs w:val="24"/>
        </w:rPr>
        <w:t xml:space="preserve"> krstín</w:t>
      </w:r>
      <w:r w:rsidR="001334BA" w:rsidRPr="009B6710">
        <w:rPr>
          <w:rFonts w:ascii="Times New Roman" w:hAnsi="Times New Roman"/>
          <w:sz w:val="24"/>
          <w:szCs w:val="24"/>
        </w:rPr>
        <w:t>,</w:t>
      </w:r>
      <w:r w:rsidR="00BC0D63" w:rsidRPr="009B6710">
        <w:rPr>
          <w:rFonts w:ascii="Times New Roman" w:hAnsi="Times New Roman"/>
          <w:sz w:val="24"/>
          <w:szCs w:val="24"/>
        </w:rPr>
        <w:t xml:space="preserve"> karov, </w:t>
      </w:r>
      <w:r w:rsidR="001334BA" w:rsidRPr="009B6710">
        <w:rPr>
          <w:rFonts w:ascii="Times New Roman" w:hAnsi="Times New Roman"/>
          <w:sz w:val="24"/>
          <w:szCs w:val="24"/>
        </w:rPr>
        <w:t xml:space="preserve">ktoré trvajú menej ako 12 hod. </w:t>
      </w:r>
      <w:r w:rsidR="00BC0D63" w:rsidRPr="009B6710">
        <w:rPr>
          <w:rFonts w:ascii="Times New Roman" w:hAnsi="Times New Roman"/>
          <w:sz w:val="24"/>
          <w:szCs w:val="24"/>
        </w:rPr>
        <w:t>Aktuálny c</w:t>
      </w:r>
      <w:r w:rsidR="001334BA" w:rsidRPr="009B6710">
        <w:rPr>
          <w:rFonts w:ascii="Times New Roman" w:hAnsi="Times New Roman"/>
          <w:sz w:val="24"/>
          <w:szCs w:val="24"/>
        </w:rPr>
        <w:t>enník</w:t>
      </w:r>
      <w:r w:rsidR="00BC0D63" w:rsidRPr="009B6710">
        <w:rPr>
          <w:rFonts w:ascii="Times New Roman" w:hAnsi="Times New Roman"/>
          <w:sz w:val="24"/>
          <w:szCs w:val="24"/>
        </w:rPr>
        <w:t xml:space="preserve"> totiž</w:t>
      </w:r>
      <w:r w:rsidR="001334BA" w:rsidRPr="009B6710">
        <w:rPr>
          <w:rFonts w:ascii="Times New Roman" w:hAnsi="Times New Roman"/>
          <w:sz w:val="24"/>
          <w:szCs w:val="24"/>
        </w:rPr>
        <w:t xml:space="preserve"> upravuje prenájom priestorov do 24 hodín, čo je</w:t>
      </w:r>
      <w:r w:rsidR="00BC0D63" w:rsidRPr="009B6710">
        <w:rPr>
          <w:rFonts w:ascii="Times New Roman" w:hAnsi="Times New Roman"/>
          <w:sz w:val="24"/>
          <w:szCs w:val="24"/>
        </w:rPr>
        <w:t xml:space="preserve"> podľa jeho názoru</w:t>
      </w:r>
      <w:r w:rsidR="001334BA" w:rsidRPr="009B6710">
        <w:rPr>
          <w:rFonts w:ascii="Times New Roman" w:hAnsi="Times New Roman"/>
          <w:sz w:val="24"/>
          <w:szCs w:val="24"/>
        </w:rPr>
        <w:t xml:space="preserve"> potrebné upraviť. Poslanci uložili komisii do budúceho zasadnutia predložiť návrh nového cenníka</w:t>
      </w:r>
      <w:r w:rsidR="000E2953" w:rsidRPr="009B6710">
        <w:rPr>
          <w:rFonts w:ascii="Times New Roman" w:hAnsi="Times New Roman"/>
          <w:sz w:val="24"/>
          <w:szCs w:val="24"/>
        </w:rPr>
        <w:t xml:space="preserve">. </w:t>
      </w:r>
      <w:r w:rsidR="00E25022" w:rsidRPr="009B6710">
        <w:rPr>
          <w:rFonts w:ascii="Times New Roman" w:hAnsi="Times New Roman"/>
          <w:sz w:val="24"/>
          <w:szCs w:val="24"/>
        </w:rPr>
        <w:t xml:space="preserve">  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 9</w:t>
      </w:r>
    </w:p>
    <w:p w:rsidR="000E2953" w:rsidRPr="009B6710" w:rsidRDefault="00CB070E" w:rsidP="000E2953">
      <w:pPr>
        <w:jc w:val="both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B</w:t>
      </w:r>
      <w:r w:rsidRPr="009B6710">
        <w:rPr>
          <w:rFonts w:ascii="Times New Roman" w:hAnsi="Times New Roman"/>
          <w:sz w:val="24"/>
          <w:szCs w:val="24"/>
        </w:rPr>
        <w:t xml:space="preserve">. </w:t>
      </w:r>
      <w:r w:rsidR="001334BA" w:rsidRPr="009B6710">
        <w:rPr>
          <w:rFonts w:ascii="Times New Roman" w:hAnsi="Times New Roman"/>
          <w:sz w:val="24"/>
          <w:szCs w:val="24"/>
        </w:rPr>
        <w:t>V</w:t>
      </w:r>
      <w:r w:rsidR="00B76527" w:rsidRPr="009B6710">
        <w:rPr>
          <w:rFonts w:ascii="Times New Roman" w:hAnsi="Times New Roman"/>
          <w:sz w:val="24"/>
          <w:szCs w:val="24"/>
        </w:rPr>
        <w:t> </w:t>
      </w:r>
      <w:r w:rsidR="001334BA" w:rsidRPr="009B6710">
        <w:rPr>
          <w:rFonts w:ascii="Times New Roman" w:hAnsi="Times New Roman"/>
          <w:sz w:val="24"/>
          <w:szCs w:val="24"/>
        </w:rPr>
        <w:t>súvislosti</w:t>
      </w:r>
      <w:r w:rsidR="00B76527" w:rsidRPr="009B6710">
        <w:rPr>
          <w:rFonts w:ascii="Times New Roman" w:hAnsi="Times New Roman"/>
          <w:sz w:val="24"/>
          <w:szCs w:val="24"/>
        </w:rPr>
        <w:t xml:space="preserve"> s  prevádzkou obecnej knižnice vyvstal problém s aktuálnou knihovníčkou Simonou </w:t>
      </w:r>
      <w:r w:rsidR="00154DC9" w:rsidRPr="009B6710">
        <w:rPr>
          <w:rFonts w:ascii="Times New Roman" w:hAnsi="Times New Roman"/>
          <w:sz w:val="24"/>
          <w:szCs w:val="24"/>
        </w:rPr>
        <w:t>Ferkovou</w:t>
      </w:r>
      <w:r w:rsidR="00B76527" w:rsidRPr="009B6710">
        <w:rPr>
          <w:rFonts w:ascii="Times New Roman" w:hAnsi="Times New Roman"/>
          <w:sz w:val="24"/>
          <w:szCs w:val="24"/>
        </w:rPr>
        <w:t>, ktorá počas víkendov študuje a časovo nestíha prácu knihovníčky. Na svoje miesto odporučila</w:t>
      </w:r>
      <w:r w:rsidR="00154DC9" w:rsidRPr="009B6710">
        <w:rPr>
          <w:rFonts w:ascii="Times New Roman" w:hAnsi="Times New Roman"/>
          <w:sz w:val="24"/>
          <w:szCs w:val="24"/>
        </w:rPr>
        <w:t xml:space="preserve"> Sim</w:t>
      </w:r>
      <w:r w:rsidR="00B76527" w:rsidRPr="009B6710">
        <w:rPr>
          <w:rFonts w:ascii="Times New Roman" w:hAnsi="Times New Roman"/>
          <w:sz w:val="24"/>
          <w:szCs w:val="24"/>
        </w:rPr>
        <w:t xml:space="preserve">onu Šimkovú. Prevzatie agendy obecnej knižnice by </w:t>
      </w:r>
      <w:r w:rsidR="008D07FA" w:rsidRPr="009B6710">
        <w:rPr>
          <w:rFonts w:ascii="Times New Roman" w:hAnsi="Times New Roman"/>
          <w:sz w:val="24"/>
          <w:szCs w:val="24"/>
        </w:rPr>
        <w:t>sa uskutočnilo</w:t>
      </w:r>
      <w:r w:rsidR="00B76527" w:rsidRPr="009B6710">
        <w:rPr>
          <w:rFonts w:ascii="Times New Roman" w:hAnsi="Times New Roman"/>
          <w:sz w:val="24"/>
          <w:szCs w:val="24"/>
        </w:rPr>
        <w:t xml:space="preserve"> v prítomnosti starostu obce</w:t>
      </w:r>
      <w:r w:rsidR="008D07FA" w:rsidRPr="009B6710">
        <w:rPr>
          <w:rFonts w:ascii="Times New Roman" w:hAnsi="Times New Roman"/>
          <w:sz w:val="24"/>
          <w:szCs w:val="24"/>
        </w:rPr>
        <w:t xml:space="preserve"> preberacím protokolom. P</w:t>
      </w:r>
      <w:r w:rsidR="00B76527" w:rsidRPr="009B6710">
        <w:rPr>
          <w:rFonts w:ascii="Times New Roman" w:hAnsi="Times New Roman"/>
          <w:sz w:val="24"/>
          <w:szCs w:val="24"/>
        </w:rPr>
        <w:t>oslanci navrhli</w:t>
      </w:r>
      <w:r w:rsidR="008D07FA" w:rsidRPr="009B6710">
        <w:rPr>
          <w:rFonts w:ascii="Times New Roman" w:hAnsi="Times New Roman"/>
          <w:sz w:val="24"/>
          <w:szCs w:val="24"/>
        </w:rPr>
        <w:t xml:space="preserve"> pri odovzdávaní agendy</w:t>
      </w:r>
      <w:r w:rsidR="00B76527" w:rsidRPr="009B6710">
        <w:rPr>
          <w:rFonts w:ascii="Times New Roman" w:hAnsi="Times New Roman"/>
          <w:sz w:val="24"/>
          <w:szCs w:val="24"/>
        </w:rPr>
        <w:t xml:space="preserve"> aj</w:t>
      </w:r>
      <w:r w:rsidR="006B5B06" w:rsidRPr="009B6710">
        <w:rPr>
          <w:rFonts w:ascii="Times New Roman" w:hAnsi="Times New Roman"/>
          <w:sz w:val="24"/>
          <w:szCs w:val="24"/>
        </w:rPr>
        <w:t xml:space="preserve"> prítomnosť inventarizačnej komisie</w:t>
      </w:r>
      <w:r w:rsidR="00B76527" w:rsidRPr="009B6710">
        <w:rPr>
          <w:rFonts w:ascii="Times New Roman" w:hAnsi="Times New Roman"/>
          <w:sz w:val="24"/>
          <w:szCs w:val="24"/>
        </w:rPr>
        <w:t>.</w:t>
      </w:r>
      <w:r w:rsidR="006B5B06" w:rsidRPr="009B6710">
        <w:rPr>
          <w:rFonts w:ascii="Times New Roman" w:hAnsi="Times New Roman"/>
          <w:sz w:val="24"/>
          <w:szCs w:val="24"/>
        </w:rPr>
        <w:t xml:space="preserve"> Simonu Šimkovú menovali poslanci do funkcie knihovníka obecnej knižnice</w:t>
      </w:r>
      <w:r w:rsidR="000E2953" w:rsidRPr="009B6710">
        <w:rPr>
          <w:rFonts w:ascii="Times New Roman" w:hAnsi="Times New Roman"/>
          <w:sz w:val="24"/>
          <w:szCs w:val="24"/>
        </w:rPr>
        <w:t xml:space="preserve">.  </w:t>
      </w:r>
      <w:r w:rsidR="000E2953" w:rsidRPr="009B6710">
        <w:rPr>
          <w:rFonts w:ascii="Times New Roman" w:hAnsi="Times New Roman"/>
          <w:b/>
          <w:sz w:val="24"/>
          <w:szCs w:val="24"/>
        </w:rPr>
        <w:t>Hlasovanie č.10</w:t>
      </w:r>
    </w:p>
    <w:p w:rsidR="00CB070E" w:rsidRPr="009B6710" w:rsidRDefault="00105205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C. </w:t>
      </w:r>
      <w:r w:rsidRPr="009B6710">
        <w:rPr>
          <w:rFonts w:ascii="Times New Roman" w:hAnsi="Times New Roman"/>
          <w:sz w:val="24"/>
          <w:szCs w:val="24"/>
        </w:rPr>
        <w:t>Starosta informoval poslancov o Programe rozvoja vidieka S</w:t>
      </w:r>
      <w:r w:rsidR="006E495A" w:rsidRPr="009B6710">
        <w:rPr>
          <w:rFonts w:ascii="Times New Roman" w:hAnsi="Times New Roman"/>
          <w:sz w:val="24"/>
          <w:szCs w:val="24"/>
        </w:rPr>
        <w:t>R 2014-2020 a možnostiach čerpania finančných</w:t>
      </w:r>
      <w:r w:rsidRPr="009B6710">
        <w:rPr>
          <w:rFonts w:ascii="Times New Roman" w:hAnsi="Times New Roman"/>
          <w:sz w:val="24"/>
          <w:szCs w:val="24"/>
        </w:rPr>
        <w:t xml:space="preserve"> prostriedk</w:t>
      </w:r>
      <w:r w:rsidR="006E495A" w:rsidRPr="009B6710">
        <w:rPr>
          <w:rFonts w:ascii="Times New Roman" w:hAnsi="Times New Roman"/>
          <w:sz w:val="24"/>
          <w:szCs w:val="24"/>
        </w:rPr>
        <w:t>ov</w:t>
      </w:r>
      <w:r w:rsidRPr="009B6710">
        <w:rPr>
          <w:rFonts w:ascii="Times New Roman" w:hAnsi="Times New Roman"/>
          <w:sz w:val="24"/>
          <w:szCs w:val="24"/>
        </w:rPr>
        <w:t xml:space="preserve"> v aktuálnom programovacom období. Informoval, že časť finančných prostriedkov bude možné čerpať z Programu rozvoja vidieka a časť z osi </w:t>
      </w:r>
      <w:r w:rsidR="00674C88" w:rsidRPr="009B6710">
        <w:rPr>
          <w:rFonts w:ascii="Times New Roman" w:hAnsi="Times New Roman"/>
          <w:sz w:val="24"/>
          <w:szCs w:val="24"/>
        </w:rPr>
        <w:t xml:space="preserve">                     4. </w:t>
      </w:r>
      <w:r w:rsidRPr="009B6710">
        <w:rPr>
          <w:rFonts w:ascii="Times New Roman" w:hAnsi="Times New Roman"/>
          <w:sz w:val="24"/>
          <w:szCs w:val="24"/>
        </w:rPr>
        <w:t xml:space="preserve">LEADER – prostredníctvom MAS Rudohorie. </w:t>
      </w:r>
      <w:r w:rsidR="00916747" w:rsidRPr="009B6710">
        <w:rPr>
          <w:rFonts w:ascii="Times New Roman" w:hAnsi="Times New Roman"/>
          <w:sz w:val="24"/>
          <w:szCs w:val="24"/>
        </w:rPr>
        <w:t xml:space="preserve">Finančné prostriedky budú čerpané z jednotlivých </w:t>
      </w:r>
      <w:proofErr w:type="spellStart"/>
      <w:r w:rsidR="00916747" w:rsidRPr="009B6710">
        <w:rPr>
          <w:rFonts w:ascii="Times New Roman" w:hAnsi="Times New Roman"/>
          <w:sz w:val="24"/>
          <w:szCs w:val="24"/>
        </w:rPr>
        <w:t>podopatrení</w:t>
      </w:r>
      <w:proofErr w:type="spellEnd"/>
      <w:r w:rsidR="00916747" w:rsidRPr="009B6710">
        <w:rPr>
          <w:rFonts w:ascii="Times New Roman" w:hAnsi="Times New Roman"/>
          <w:sz w:val="24"/>
          <w:szCs w:val="24"/>
        </w:rPr>
        <w:t xml:space="preserve"> – napr. miestnej komunikácie, výstavba amfiteátrov, domov smútku a podobne. </w:t>
      </w:r>
    </w:p>
    <w:p w:rsidR="003B63DC" w:rsidRPr="009B6710" w:rsidRDefault="003B63DC" w:rsidP="000E2953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D. </w:t>
      </w:r>
      <w:r w:rsidRPr="009B6710">
        <w:rPr>
          <w:rFonts w:ascii="Times New Roman" w:hAnsi="Times New Roman"/>
          <w:sz w:val="24"/>
          <w:szCs w:val="24"/>
        </w:rPr>
        <w:t xml:space="preserve">Občania, ktorí sa zúčastnili na zasadnutí p. </w:t>
      </w:r>
      <w:proofErr w:type="spellStart"/>
      <w:r w:rsidRPr="009B6710">
        <w:rPr>
          <w:rFonts w:ascii="Times New Roman" w:hAnsi="Times New Roman"/>
          <w:sz w:val="24"/>
          <w:szCs w:val="24"/>
        </w:rPr>
        <w:t>Hamrák</w:t>
      </w:r>
      <w:proofErr w:type="spellEnd"/>
      <w:r w:rsidRPr="009B6710"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 w:rsidRPr="009B6710">
        <w:rPr>
          <w:rFonts w:ascii="Times New Roman" w:hAnsi="Times New Roman"/>
          <w:sz w:val="24"/>
          <w:szCs w:val="24"/>
        </w:rPr>
        <w:t>Kožej</w:t>
      </w:r>
      <w:proofErr w:type="spellEnd"/>
      <w:r w:rsidRPr="009B6710">
        <w:rPr>
          <w:rFonts w:ascii="Times New Roman" w:hAnsi="Times New Roman"/>
          <w:sz w:val="24"/>
          <w:szCs w:val="24"/>
        </w:rPr>
        <w:t xml:space="preserve"> upozornili na</w:t>
      </w:r>
      <w:r w:rsidR="00C358AC" w:rsidRPr="009B6710">
        <w:rPr>
          <w:rFonts w:ascii="Times New Roman" w:hAnsi="Times New Roman"/>
          <w:sz w:val="24"/>
          <w:szCs w:val="24"/>
        </w:rPr>
        <w:t xml:space="preserve"> havarijnú</w:t>
      </w:r>
      <w:r w:rsidRPr="009B6710">
        <w:rPr>
          <w:rFonts w:ascii="Times New Roman" w:hAnsi="Times New Roman"/>
          <w:sz w:val="24"/>
          <w:szCs w:val="24"/>
        </w:rPr>
        <w:t xml:space="preserve"> situáciu </w:t>
      </w:r>
      <w:r w:rsidR="00C358AC" w:rsidRPr="009B6710">
        <w:rPr>
          <w:rFonts w:ascii="Times New Roman" w:hAnsi="Times New Roman"/>
          <w:sz w:val="24"/>
          <w:szCs w:val="24"/>
        </w:rPr>
        <w:t xml:space="preserve">na ceste k ich </w:t>
      </w:r>
      <w:r w:rsidR="004E3B7A" w:rsidRPr="009B6710">
        <w:rPr>
          <w:rFonts w:ascii="Times New Roman" w:hAnsi="Times New Roman"/>
          <w:sz w:val="24"/>
          <w:szCs w:val="24"/>
        </w:rPr>
        <w:t>domom</w:t>
      </w:r>
      <w:r w:rsidR="006E495A" w:rsidRPr="009B6710">
        <w:rPr>
          <w:rFonts w:ascii="Times New Roman" w:hAnsi="Times New Roman"/>
          <w:sz w:val="24"/>
          <w:szCs w:val="24"/>
        </w:rPr>
        <w:t>(ku kolkárni)</w:t>
      </w:r>
      <w:r w:rsidR="004E3B7A" w:rsidRPr="009B6710">
        <w:rPr>
          <w:rFonts w:ascii="Times New Roman" w:hAnsi="Times New Roman"/>
          <w:sz w:val="24"/>
          <w:szCs w:val="24"/>
        </w:rPr>
        <w:t xml:space="preserve">, ktorá vznikla v súvislosti s výkopovými prácami vodovodu v obci. P. </w:t>
      </w:r>
      <w:proofErr w:type="spellStart"/>
      <w:r w:rsidR="004E3B7A" w:rsidRPr="009B6710">
        <w:rPr>
          <w:rFonts w:ascii="Times New Roman" w:hAnsi="Times New Roman"/>
          <w:sz w:val="24"/>
          <w:szCs w:val="24"/>
        </w:rPr>
        <w:t>Kožej</w:t>
      </w:r>
      <w:proofErr w:type="spellEnd"/>
      <w:r w:rsidR="004E3B7A" w:rsidRPr="009B6710">
        <w:rPr>
          <w:rFonts w:ascii="Times New Roman" w:hAnsi="Times New Roman"/>
          <w:sz w:val="24"/>
          <w:szCs w:val="24"/>
        </w:rPr>
        <w:t xml:space="preserve"> upozornil na prašnosť, hlavne v letných mesiacoch a p. </w:t>
      </w:r>
      <w:proofErr w:type="spellStart"/>
      <w:r w:rsidR="004E3B7A" w:rsidRPr="009B6710">
        <w:rPr>
          <w:rFonts w:ascii="Times New Roman" w:hAnsi="Times New Roman"/>
          <w:sz w:val="24"/>
          <w:szCs w:val="24"/>
        </w:rPr>
        <w:t>Hamrák</w:t>
      </w:r>
      <w:proofErr w:type="spellEnd"/>
      <w:r w:rsidR="004E3B7A" w:rsidRPr="009B6710">
        <w:rPr>
          <w:rFonts w:ascii="Times New Roman" w:hAnsi="Times New Roman"/>
          <w:sz w:val="24"/>
          <w:szCs w:val="24"/>
        </w:rPr>
        <w:t xml:space="preserve"> na blato, ktoré po sebe zanechali pracovníci realizátora stavby. </w:t>
      </w:r>
      <w:r w:rsidR="00916747" w:rsidRPr="009B6710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916747" w:rsidRPr="009B6710">
        <w:rPr>
          <w:rFonts w:ascii="Times New Roman" w:hAnsi="Times New Roman"/>
          <w:sz w:val="24"/>
          <w:szCs w:val="24"/>
        </w:rPr>
        <w:t>Hamrák</w:t>
      </w:r>
      <w:proofErr w:type="spellEnd"/>
      <w:r w:rsidR="00916747" w:rsidRPr="009B6710">
        <w:rPr>
          <w:rFonts w:ascii="Times New Roman" w:hAnsi="Times New Roman"/>
          <w:sz w:val="24"/>
          <w:szCs w:val="24"/>
        </w:rPr>
        <w:t xml:space="preserve"> navrhol využiť mechanizmy realizátora stavby a frakciu z vysokopecnej trosky, ktorú dodáva </w:t>
      </w:r>
      <w:proofErr w:type="spellStart"/>
      <w:r w:rsidR="00916747" w:rsidRPr="009B6710">
        <w:rPr>
          <w:rFonts w:ascii="Times New Roman" w:hAnsi="Times New Roman"/>
          <w:sz w:val="24"/>
          <w:szCs w:val="24"/>
        </w:rPr>
        <w:t>U.S.Steel</w:t>
      </w:r>
      <w:proofErr w:type="spellEnd"/>
      <w:r w:rsidR="00916747" w:rsidRPr="009B6710">
        <w:rPr>
          <w:rFonts w:ascii="Times New Roman" w:hAnsi="Times New Roman"/>
          <w:sz w:val="24"/>
          <w:szCs w:val="24"/>
        </w:rPr>
        <w:t xml:space="preserve"> </w:t>
      </w:r>
      <w:r w:rsidR="006E495A" w:rsidRPr="009B6710">
        <w:rPr>
          <w:rFonts w:ascii="Times New Roman" w:hAnsi="Times New Roman"/>
          <w:sz w:val="24"/>
          <w:szCs w:val="24"/>
        </w:rPr>
        <w:t xml:space="preserve">vo </w:t>
      </w:r>
      <w:r w:rsidR="00916747" w:rsidRPr="009B6710">
        <w:rPr>
          <w:rFonts w:ascii="Times New Roman" w:hAnsi="Times New Roman"/>
          <w:sz w:val="24"/>
          <w:szCs w:val="24"/>
        </w:rPr>
        <w:t xml:space="preserve">zvýhodnených cenách pre obce. Starosta obce hneď v pondelok prisľúbil nápravu, avšak vyzval občanov k zvýšenej tolerantnosti a trpezlivosti pri výkopových prácach. </w:t>
      </w:r>
    </w:p>
    <w:p w:rsidR="000E2953" w:rsidRPr="009B6710" w:rsidRDefault="000E2953" w:rsidP="000E29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K bodu č.1</w:t>
      </w:r>
      <w:r w:rsidR="00CB070E" w:rsidRPr="009B6710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E2953" w:rsidRPr="009B6710" w:rsidRDefault="000E2953" w:rsidP="005F2D5D">
      <w:pPr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Po vyčerpaní programu poďakoval starosta obce prítomným za účasť a riadne zasadnutie OZ ukončil.</w:t>
      </w:r>
    </w:p>
    <w:p w:rsidR="000E2953" w:rsidRPr="009B6710" w:rsidRDefault="000E2953" w:rsidP="000E2953">
      <w:pPr>
        <w:spacing w:before="60" w:after="60"/>
        <w:rPr>
          <w:rFonts w:ascii="Times New Roman" w:hAnsi="Times New Roman"/>
          <w:sz w:val="20"/>
          <w:szCs w:val="20"/>
        </w:rPr>
      </w:pPr>
      <w:r w:rsidRPr="009B6710">
        <w:rPr>
          <w:rFonts w:ascii="Times New Roman" w:hAnsi="Times New Roman"/>
          <w:b/>
          <w:sz w:val="20"/>
          <w:szCs w:val="20"/>
        </w:rPr>
        <w:t>Zapísal/(a):</w:t>
      </w:r>
      <w:r w:rsidRPr="009B6710">
        <w:rPr>
          <w:rFonts w:ascii="Times New Roman" w:hAnsi="Times New Roman"/>
          <w:sz w:val="20"/>
          <w:szCs w:val="20"/>
        </w:rPr>
        <w:t xml:space="preserve"> Vargová Lukáčová                        </w:t>
      </w:r>
    </w:p>
    <w:p w:rsidR="000E2953" w:rsidRPr="009B6710" w:rsidRDefault="000E2953" w:rsidP="005F2D5D">
      <w:pPr>
        <w:spacing w:before="60" w:after="60"/>
        <w:rPr>
          <w:rFonts w:ascii="Times New Roman" w:hAnsi="Times New Roman"/>
          <w:sz w:val="24"/>
          <w:szCs w:val="24"/>
        </w:rPr>
      </w:pPr>
    </w:p>
    <w:p w:rsidR="000E2953" w:rsidRPr="009B6710" w:rsidRDefault="000E2953" w:rsidP="000E2953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......................................................                        </w:t>
      </w:r>
      <w:r w:rsidRPr="009B6710">
        <w:rPr>
          <w:rFonts w:ascii="Times New Roman" w:hAnsi="Times New Roman"/>
          <w:sz w:val="24"/>
          <w:szCs w:val="24"/>
        </w:rPr>
        <w:tab/>
        <w:t xml:space="preserve">....................................................    </w:t>
      </w:r>
    </w:p>
    <w:p w:rsidR="000E2953" w:rsidRPr="009B6710" w:rsidRDefault="000E2953" w:rsidP="000E2953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     prednosta  </w:t>
      </w:r>
      <w:proofErr w:type="spellStart"/>
      <w:r w:rsidRPr="009B6710">
        <w:rPr>
          <w:rFonts w:ascii="Times New Roman" w:hAnsi="Times New Roman"/>
          <w:sz w:val="24"/>
          <w:szCs w:val="24"/>
        </w:rPr>
        <w:t>OcÚ</w:t>
      </w:r>
      <w:proofErr w:type="spellEnd"/>
      <w:r w:rsidRPr="009B6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starosta obce</w:t>
      </w:r>
    </w:p>
    <w:p w:rsidR="000E2953" w:rsidRPr="009B6710" w:rsidRDefault="000E2953" w:rsidP="000E2953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F2D5D" w:rsidRPr="009B6710" w:rsidRDefault="000E2953" w:rsidP="000E295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AB372B" w:rsidRPr="009B6710" w:rsidRDefault="000E2953" w:rsidP="000E295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 </w:t>
      </w:r>
    </w:p>
    <w:p w:rsidR="000E2953" w:rsidRPr="009B6710" w:rsidRDefault="000E2953" w:rsidP="005F2D5D">
      <w:pPr>
        <w:spacing w:before="60" w:after="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Cimerman Miroslav, Ing., MBA         </w:t>
      </w:r>
      <w:r w:rsidR="00D36735" w:rsidRPr="009B671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B6710">
        <w:rPr>
          <w:rFonts w:ascii="Times New Roman" w:hAnsi="Times New Roman"/>
          <w:sz w:val="24"/>
          <w:szCs w:val="24"/>
        </w:rPr>
        <w:t>...........</w:t>
      </w:r>
      <w:r w:rsidR="00D36735" w:rsidRPr="009B6710">
        <w:rPr>
          <w:rFonts w:ascii="Times New Roman" w:hAnsi="Times New Roman"/>
          <w:sz w:val="24"/>
          <w:szCs w:val="24"/>
        </w:rPr>
        <w:t>.............................</w:t>
      </w:r>
      <w:r w:rsidRPr="009B6710">
        <w:rPr>
          <w:rFonts w:ascii="Times New Roman" w:hAnsi="Times New Roman"/>
          <w:sz w:val="24"/>
          <w:szCs w:val="24"/>
        </w:rPr>
        <w:t xml:space="preserve">                       </w:t>
      </w:r>
    </w:p>
    <w:p w:rsidR="009C171E" w:rsidRPr="009B6710" w:rsidRDefault="000E2953">
      <w:pPr>
        <w:rPr>
          <w:rFonts w:ascii="Times New Roman" w:hAnsi="Times New Roman"/>
          <w:sz w:val="24"/>
          <w:szCs w:val="24"/>
        </w:rPr>
      </w:pPr>
      <w:proofErr w:type="spellStart"/>
      <w:r w:rsidRPr="009B6710">
        <w:rPr>
          <w:rFonts w:ascii="Times New Roman" w:hAnsi="Times New Roman"/>
          <w:sz w:val="24"/>
          <w:szCs w:val="24"/>
        </w:rPr>
        <w:t>Kövér</w:t>
      </w:r>
      <w:proofErr w:type="spellEnd"/>
      <w:r w:rsidRPr="009B6710">
        <w:rPr>
          <w:rFonts w:ascii="Times New Roman" w:hAnsi="Times New Roman"/>
          <w:sz w:val="24"/>
          <w:szCs w:val="24"/>
        </w:rPr>
        <w:t xml:space="preserve"> Martin                                                                   </w:t>
      </w:r>
      <w:r w:rsidR="00D36735" w:rsidRPr="009B6710">
        <w:rPr>
          <w:rFonts w:ascii="Times New Roman" w:hAnsi="Times New Roman"/>
          <w:sz w:val="24"/>
          <w:szCs w:val="24"/>
        </w:rPr>
        <w:t xml:space="preserve">       </w:t>
      </w:r>
      <w:r w:rsidRPr="009B6710">
        <w:rPr>
          <w:rFonts w:ascii="Times New Roman" w:hAnsi="Times New Roman"/>
          <w:sz w:val="24"/>
          <w:szCs w:val="24"/>
        </w:rPr>
        <w:t xml:space="preserve">     ........................................</w:t>
      </w:r>
    </w:p>
    <w:p w:rsidR="009B6710" w:rsidRPr="009B6710" w:rsidRDefault="009B6710" w:rsidP="009B6710">
      <w:pPr>
        <w:tabs>
          <w:tab w:val="center" w:pos="4536"/>
          <w:tab w:val="left" w:pos="58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710">
        <w:rPr>
          <w:rFonts w:ascii="Times New Roman" w:hAnsi="Times New Roman"/>
          <w:b/>
          <w:sz w:val="28"/>
          <w:szCs w:val="28"/>
          <w:u w:val="single"/>
        </w:rPr>
        <w:lastRenderedPageBreak/>
        <w:t>Závery</w:t>
      </w:r>
    </w:p>
    <w:p w:rsidR="009B6710" w:rsidRPr="009B6710" w:rsidRDefault="009B6710" w:rsidP="009B67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710">
        <w:rPr>
          <w:rFonts w:ascii="Times New Roman" w:hAnsi="Times New Roman"/>
          <w:b/>
          <w:sz w:val="28"/>
          <w:szCs w:val="28"/>
          <w:u w:val="single"/>
        </w:rPr>
        <w:t>z riadneho  zasadnutia Obecného zastupiteľstva v Šemši dňa 20.02.2015</w:t>
      </w:r>
    </w:p>
    <w:p w:rsidR="009B6710" w:rsidRPr="009B6710" w:rsidRDefault="009B6710" w:rsidP="009B67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6710" w:rsidRPr="009B6710" w:rsidRDefault="009B6710" w:rsidP="009B67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>1. Program riadneho zasadnutia</w:t>
      </w:r>
    </w:p>
    <w:p w:rsidR="009B6710" w:rsidRPr="009B6710" w:rsidRDefault="009B6710" w:rsidP="009B67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Uznesenie č. 1/2015</w:t>
      </w:r>
    </w:p>
    <w:p w:rsidR="009B6710" w:rsidRPr="009B6710" w:rsidRDefault="009B6710" w:rsidP="009B6710">
      <w:pPr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Default="009B6710" w:rsidP="009B6710">
      <w:pPr>
        <w:pStyle w:val="Bezriadkovania"/>
        <w:ind w:firstLine="426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1.Program riadneho zasadnutia. </w:t>
      </w:r>
    </w:p>
    <w:p w:rsidR="009B6710" w:rsidRPr="009B6710" w:rsidRDefault="009B6710" w:rsidP="009B6710">
      <w:pPr>
        <w:pStyle w:val="Bezriadkovania"/>
        <w:ind w:firstLine="426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 xml:space="preserve">Počet prítomných poslancov:7 </w:t>
      </w: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>Hlasovali:7         Za:7       Proti:0    Zdržali sa: 0</w:t>
      </w:r>
    </w:p>
    <w:p w:rsidR="009B6710" w:rsidRPr="009B6710" w:rsidRDefault="009B6710" w:rsidP="009B6710">
      <w:pPr>
        <w:pStyle w:val="Bezriadkovania"/>
        <w:rPr>
          <w:lang w:val="sk-SK"/>
        </w:rPr>
      </w:pPr>
      <w:r w:rsidRPr="009B6710">
        <w:rPr>
          <w:lang w:val="sk-SK"/>
        </w:rPr>
        <w:tab/>
      </w:r>
    </w:p>
    <w:p w:rsidR="009B6710" w:rsidRDefault="009B6710" w:rsidP="009B6710">
      <w:pPr>
        <w:ind w:firstLine="42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ind w:firstLine="420"/>
        <w:rPr>
          <w:rFonts w:ascii="Times New Roman" w:hAnsi="Times New Roman"/>
          <w:sz w:val="24"/>
          <w:szCs w:val="24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ind w:left="420" w:hanging="420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2. </w:t>
      </w: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Kontrola plnenia uznesení </w:t>
      </w:r>
      <w:r w:rsidRPr="009B6710">
        <w:rPr>
          <w:rFonts w:ascii="Times New Roman" w:hAnsi="Times New Roman"/>
          <w:b/>
          <w:sz w:val="24"/>
          <w:szCs w:val="24"/>
        </w:rPr>
        <w:t xml:space="preserve">  </w:t>
      </w: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Uznesenie č. 2/2015</w:t>
      </w:r>
    </w:p>
    <w:p w:rsidR="009B6710" w:rsidRPr="009B6710" w:rsidRDefault="009B6710" w:rsidP="009B671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berie na vedomie</w:t>
      </w:r>
    </w:p>
    <w:p w:rsidR="009B6710" w:rsidRPr="009B6710" w:rsidRDefault="009B6710" w:rsidP="009B6710">
      <w:pPr>
        <w:spacing w:line="36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1.Kontrolu plnenia uznesení </w:t>
      </w:r>
    </w:p>
    <w:p w:rsidR="009B6710" w:rsidRPr="009B6710" w:rsidRDefault="009B6710" w:rsidP="009B6710">
      <w:pPr>
        <w:pStyle w:val="Bezriadkovania"/>
        <w:ind w:left="426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 xml:space="preserve">Počet prítomných poslancov:7 </w:t>
      </w:r>
    </w:p>
    <w:p w:rsidR="009B6710" w:rsidRPr="009B6710" w:rsidRDefault="009B6710" w:rsidP="009B6710">
      <w:pPr>
        <w:pStyle w:val="Bezriadkovania"/>
        <w:ind w:left="426"/>
        <w:rPr>
          <w:lang w:val="sk-SK"/>
        </w:rPr>
      </w:pPr>
      <w:r w:rsidRPr="009B6710">
        <w:rPr>
          <w:lang w:val="sk-SK"/>
        </w:rPr>
        <w:t>Hlasovali: 7      Za:6      Proti: 0   Zdržali sa:1</w:t>
      </w: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ind w:firstLine="42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 Kontrola čerpania rozpočtu za rok 2014 </w:t>
      </w:r>
      <w:r w:rsidRPr="009B6710">
        <w:rPr>
          <w:rFonts w:ascii="Times New Roman" w:hAnsi="Times New Roman"/>
          <w:b/>
          <w:sz w:val="24"/>
          <w:szCs w:val="24"/>
        </w:rPr>
        <w:tab/>
      </w: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Uznesenie č. 3/2015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Pr="009B6710" w:rsidRDefault="009B6710" w:rsidP="009B6710">
      <w:pPr>
        <w:pStyle w:val="Bezriadkovania"/>
        <w:numPr>
          <w:ilvl w:val="0"/>
          <w:numId w:val="12"/>
        </w:numPr>
        <w:spacing w:line="360" w:lineRule="auto"/>
        <w:ind w:left="567" w:hanging="207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Čerpanie rozpočtu za rok 2014</w:t>
      </w:r>
    </w:p>
    <w:p w:rsidR="009B6710" w:rsidRPr="009B6710" w:rsidRDefault="009B6710" w:rsidP="009B6710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Hlasovali:7        Za: 7    Proti: 0   Zdržali sa: 0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4.  Plán hlavných úloh na roky 2014-2018 </w:t>
      </w: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4/2015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Pr="009B6710" w:rsidRDefault="009B6710" w:rsidP="009B6710">
      <w:pPr>
        <w:pStyle w:val="Bezriadkovania"/>
        <w:numPr>
          <w:ilvl w:val="0"/>
          <w:numId w:val="13"/>
        </w:numPr>
        <w:spacing w:line="360" w:lineRule="auto"/>
        <w:ind w:left="567" w:hanging="207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Plán hlavných úloh na roky 2014-2018</w:t>
      </w:r>
    </w:p>
    <w:p w:rsidR="009B6710" w:rsidRPr="009B6710" w:rsidRDefault="009B6710" w:rsidP="009B6710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Hlasovali:7        Za: 7    Proti:0     Zdržali sa: 0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lastRenderedPageBreak/>
        <w:t>5. Žiadosť ZŠ Šemša o poskytnutie finančných prostriedkov pri organizovaní Školy v prírode</w:t>
      </w:r>
      <w:r w:rsidRPr="009B6710">
        <w:rPr>
          <w:rFonts w:ascii="Times New Roman" w:hAnsi="Times New Roman"/>
          <w:b/>
          <w:sz w:val="24"/>
          <w:szCs w:val="24"/>
        </w:rPr>
        <w:tab/>
      </w: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Uznesenie č. 5/2015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Pr="009B6710" w:rsidRDefault="009B6710" w:rsidP="009B6710">
      <w:pPr>
        <w:pStyle w:val="Bezriadkovania"/>
        <w:numPr>
          <w:ilvl w:val="0"/>
          <w:numId w:val="15"/>
        </w:numPr>
        <w:spacing w:line="360" w:lineRule="auto"/>
        <w:ind w:left="567" w:hanging="207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Poskytnutie finančných prostriedkov pri organizovaní Školy v prírode pre ZŠ Šemša vo výške 210</w:t>
      </w:r>
      <w:r w:rsidR="0033640C">
        <w:rPr>
          <w:sz w:val="24"/>
          <w:szCs w:val="24"/>
          <w:lang w:val="sk-SK"/>
        </w:rPr>
        <w:t xml:space="preserve"> €</w:t>
      </w:r>
    </w:p>
    <w:p w:rsidR="009B6710" w:rsidRPr="009B6710" w:rsidRDefault="009B6710" w:rsidP="009B6710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 7       Za: 7    Proti: 0    Zdržali sa: 0</w:t>
      </w: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6. Žiadosť p. </w:t>
      </w:r>
      <w:proofErr w:type="spellStart"/>
      <w:r w:rsidRPr="009B6710">
        <w:rPr>
          <w:rFonts w:ascii="Times New Roman" w:hAnsi="Times New Roman"/>
          <w:b/>
          <w:sz w:val="24"/>
          <w:szCs w:val="24"/>
          <w:u w:val="single"/>
        </w:rPr>
        <w:t>Dora</w:t>
      </w:r>
      <w:proofErr w:type="spellEnd"/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 o čiastočnú zmenu územného plánu obce</w:t>
      </w: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6/2015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udeľuje</w:t>
      </w:r>
    </w:p>
    <w:p w:rsidR="009B6710" w:rsidRPr="009B6710" w:rsidRDefault="009B6710" w:rsidP="009B6710">
      <w:pPr>
        <w:pStyle w:val="Bezriadkovania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Predbežný súhlas s čiastočnou zmenou územného plánu obce podľa predloženého návrhu</w:t>
      </w: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 7       Za: 4    Proti: 0    Zdržali sa: 3</w:t>
      </w: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 xml:space="preserve">V Šemši </w:t>
      </w:r>
      <w:r w:rsidR="006B0844">
        <w:rPr>
          <w:rFonts w:ascii="Times New Roman" w:hAnsi="Times New Roman"/>
          <w:sz w:val="24"/>
          <w:szCs w:val="24"/>
        </w:rPr>
        <w:t>20.02.2015</w:t>
      </w:r>
      <w:r w:rsidRPr="009B671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Jozef Lukáč – starosta obce</w:t>
      </w: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7. Rozšírenie MŠ    </w:t>
      </w: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7/2015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tabs>
          <w:tab w:val="left" w:pos="914"/>
          <w:tab w:val="center" w:pos="4716"/>
        </w:tabs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Pr="009B6710" w:rsidRDefault="009B6710" w:rsidP="009B6710">
      <w:pPr>
        <w:pStyle w:val="Bezriadkovania"/>
        <w:numPr>
          <w:ilvl w:val="0"/>
          <w:numId w:val="14"/>
        </w:numPr>
        <w:spacing w:line="360" w:lineRule="auto"/>
        <w:ind w:left="709" w:hanging="283"/>
        <w:jc w:val="both"/>
        <w:rPr>
          <w:b/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Žiadosť o rozšírenie MŠ </w:t>
      </w:r>
    </w:p>
    <w:p w:rsidR="009B6710" w:rsidRPr="009B6710" w:rsidRDefault="009B6710" w:rsidP="009B6710">
      <w:pPr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 xml:space="preserve">     poveruje</w:t>
      </w:r>
    </w:p>
    <w:p w:rsidR="009B6710" w:rsidRPr="009B6710" w:rsidRDefault="009B6710" w:rsidP="009B6710">
      <w:pPr>
        <w:pStyle w:val="Bezriadkovania"/>
        <w:numPr>
          <w:ilvl w:val="0"/>
          <w:numId w:val="16"/>
        </w:numPr>
        <w:ind w:hanging="294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Starostu obce podaním žiadosti o rozšírenie MŠ </w:t>
      </w:r>
    </w:p>
    <w:p w:rsidR="009B6710" w:rsidRPr="009B6710" w:rsidRDefault="009B6710" w:rsidP="009B6710">
      <w:pPr>
        <w:pStyle w:val="Bezriadkovania"/>
        <w:ind w:left="720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 </w:t>
      </w:r>
    </w:p>
    <w:p w:rsidR="009B6710" w:rsidRPr="009B6710" w:rsidRDefault="009B6710" w:rsidP="009B6710">
      <w:pPr>
        <w:pStyle w:val="Bezriadkovania"/>
        <w:ind w:left="426" w:hanging="66"/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Hlasovali: 7     Za: 7   Proti: 0    Zdržali sa: 0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Default="009B6710" w:rsidP="009B6710">
      <w:pPr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proofErr w:type="spellStart"/>
      <w:r w:rsidRPr="009B6710">
        <w:rPr>
          <w:rFonts w:ascii="Times New Roman" w:hAnsi="Times New Roman"/>
          <w:b/>
          <w:sz w:val="24"/>
          <w:szCs w:val="24"/>
          <w:u w:val="single"/>
        </w:rPr>
        <w:t>W-Control</w:t>
      </w:r>
      <w:proofErr w:type="spellEnd"/>
      <w:r w:rsidRPr="009B6710">
        <w:rPr>
          <w:rFonts w:ascii="Times New Roman" w:hAnsi="Times New Roman"/>
          <w:b/>
          <w:sz w:val="24"/>
          <w:szCs w:val="24"/>
          <w:u w:val="single"/>
        </w:rPr>
        <w:t xml:space="preserve"> s.r.o.</w:t>
      </w: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8/2015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poveruje</w:t>
      </w:r>
    </w:p>
    <w:p w:rsidR="009B6710" w:rsidRPr="009B6710" w:rsidRDefault="009B6710" w:rsidP="009B6710">
      <w:pPr>
        <w:pStyle w:val="Bezriadkovania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Starostu obce vypísaním verejnej obchodnej súťaže na dodávku a montáž prevzdušňovacieho systému na ČOV Šemša </w:t>
      </w:r>
    </w:p>
    <w:p w:rsidR="009B6710" w:rsidRPr="009B6710" w:rsidRDefault="009B6710" w:rsidP="009B6710">
      <w:pPr>
        <w:pStyle w:val="Bezriadkovania"/>
        <w:ind w:left="709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Počet prítomných poslancov: 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 7        Za: 7     Proti:0    Zdržali sa: 0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</w:t>
      </w:r>
      <w:r>
        <w:rPr>
          <w:rFonts w:ascii="Times New Roman" w:hAnsi="Times New Roman"/>
          <w:sz w:val="24"/>
          <w:szCs w:val="24"/>
        </w:rPr>
        <w:t>e</w:t>
      </w: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P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  <w:r w:rsidRPr="009B6710">
        <w:rPr>
          <w:b/>
          <w:sz w:val="24"/>
          <w:szCs w:val="24"/>
          <w:u w:val="single"/>
          <w:lang w:val="sk-SK"/>
        </w:rPr>
        <w:lastRenderedPageBreak/>
        <w:t xml:space="preserve">6. Rôzne </w:t>
      </w:r>
    </w:p>
    <w:p w:rsidR="009B6710" w:rsidRPr="009B6710" w:rsidRDefault="009B6710" w:rsidP="009B671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9/2015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ukladá</w:t>
      </w:r>
    </w:p>
    <w:p w:rsidR="009B6710" w:rsidRPr="009B6710" w:rsidRDefault="009B6710" w:rsidP="009B6710">
      <w:pPr>
        <w:pStyle w:val="Bezriadkovania"/>
        <w:numPr>
          <w:ilvl w:val="0"/>
          <w:numId w:val="17"/>
        </w:numPr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 xml:space="preserve">Komisii </w:t>
      </w:r>
      <w:r w:rsidRPr="009B6710">
        <w:rPr>
          <w:bCs/>
          <w:sz w:val="24"/>
          <w:szCs w:val="24"/>
          <w:lang w:val="sk-SK"/>
        </w:rPr>
        <w:t xml:space="preserve">ochranu verejného záujmu, sociálnych vecí a financií prípravu návrhu zmien v cenníku na prenájom priestorov  </w:t>
      </w:r>
      <w:proofErr w:type="spellStart"/>
      <w:r w:rsidRPr="009B6710">
        <w:rPr>
          <w:bCs/>
          <w:sz w:val="24"/>
          <w:szCs w:val="24"/>
          <w:lang w:val="sk-SK"/>
        </w:rPr>
        <w:t>OcÚ</w:t>
      </w:r>
      <w:proofErr w:type="spellEnd"/>
      <w:r w:rsidRPr="009B6710">
        <w:rPr>
          <w:bCs/>
          <w:sz w:val="24"/>
          <w:szCs w:val="24"/>
          <w:lang w:val="sk-SK"/>
        </w:rPr>
        <w:t xml:space="preserve"> v termíne do najbližšieho zasadnutia obecného zastupiteľstva.</w:t>
      </w:r>
    </w:p>
    <w:p w:rsidR="009B6710" w:rsidRPr="009B6710" w:rsidRDefault="009B6710" w:rsidP="009B6710">
      <w:pPr>
        <w:pStyle w:val="Bezriadkovania"/>
        <w:ind w:left="1080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 xml:space="preserve">Počet prítomných poslancov:7 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>Hlasovali:7       Za: 7    Proti: 0    Zdržali sa: 0</w:t>
      </w: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Default="009B6710" w:rsidP="009B6710">
      <w:pPr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 w:rsidP="009B6710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ab/>
        <w:t>Uznesenie č. 10/2015</w:t>
      </w:r>
    </w:p>
    <w:p w:rsidR="009B6710" w:rsidRPr="009B6710" w:rsidRDefault="009B6710" w:rsidP="009B6710">
      <w:p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Obecné zastupiteľstvo  v Šemši:</w:t>
      </w:r>
    </w:p>
    <w:p w:rsidR="009B6710" w:rsidRPr="009B6710" w:rsidRDefault="009B6710" w:rsidP="009B6710">
      <w:pPr>
        <w:spacing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B6710">
        <w:rPr>
          <w:rFonts w:ascii="Times New Roman" w:hAnsi="Times New Roman"/>
          <w:b/>
          <w:sz w:val="24"/>
          <w:szCs w:val="24"/>
        </w:rPr>
        <w:t>schvaľuje</w:t>
      </w:r>
    </w:p>
    <w:p w:rsidR="009B6710" w:rsidRPr="009B6710" w:rsidRDefault="009B6710" w:rsidP="009B6710">
      <w:pPr>
        <w:pStyle w:val="Bezriadkovania"/>
        <w:numPr>
          <w:ilvl w:val="0"/>
          <w:numId w:val="20"/>
        </w:numPr>
        <w:jc w:val="both"/>
        <w:rPr>
          <w:sz w:val="24"/>
          <w:szCs w:val="24"/>
          <w:lang w:val="sk-SK"/>
        </w:rPr>
      </w:pPr>
      <w:r w:rsidRPr="009B6710">
        <w:rPr>
          <w:sz w:val="24"/>
          <w:szCs w:val="24"/>
          <w:lang w:val="sk-SK"/>
        </w:rPr>
        <w:t>Do funkcie knihovníčky miestnej knižnice Simona Šimkovú od 1.3.2015</w:t>
      </w:r>
    </w:p>
    <w:p w:rsidR="009B6710" w:rsidRPr="009B6710" w:rsidRDefault="009B6710" w:rsidP="009B6710">
      <w:pPr>
        <w:pStyle w:val="Bezriadkovania"/>
        <w:ind w:left="1080"/>
        <w:jc w:val="both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ind w:left="426" w:hanging="66"/>
        <w:jc w:val="both"/>
        <w:rPr>
          <w:lang w:val="sk-SK"/>
        </w:rPr>
      </w:pPr>
      <w:r w:rsidRPr="009B6710">
        <w:rPr>
          <w:lang w:val="sk-SK"/>
        </w:rPr>
        <w:t>Počet všetkých poslancov:7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 xml:space="preserve">Počet prítomných poslancov:7 </w:t>
      </w:r>
    </w:p>
    <w:p w:rsidR="009B6710" w:rsidRPr="009B6710" w:rsidRDefault="009B6710" w:rsidP="009B6710">
      <w:pPr>
        <w:pStyle w:val="Bezriadkovania"/>
        <w:ind w:firstLine="360"/>
        <w:rPr>
          <w:lang w:val="sk-SK"/>
        </w:rPr>
      </w:pPr>
      <w:r w:rsidRPr="009B6710">
        <w:rPr>
          <w:lang w:val="sk-SK"/>
        </w:rPr>
        <w:t xml:space="preserve">Hlasovali:7        Za:7     Proti:0     Zdržali sa:0 </w:t>
      </w:r>
    </w:p>
    <w:p w:rsidR="009B6710" w:rsidRPr="009B6710" w:rsidRDefault="009B6710" w:rsidP="009B67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ind w:firstLine="360"/>
        <w:rPr>
          <w:rFonts w:ascii="Times New Roman" w:hAnsi="Times New Roman"/>
          <w:sz w:val="24"/>
          <w:szCs w:val="24"/>
        </w:rPr>
      </w:pPr>
      <w:r w:rsidRPr="009B6710">
        <w:rPr>
          <w:rFonts w:ascii="Times New Roman" w:hAnsi="Times New Roman"/>
          <w:sz w:val="24"/>
          <w:szCs w:val="24"/>
        </w:rPr>
        <w:t>V Šemši 20.02.2015                                                                 Jozef Lukáč – starosta obce</w:t>
      </w: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 w:rsidP="009B67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6710" w:rsidRPr="009B6710" w:rsidRDefault="009B6710" w:rsidP="009B6710">
      <w:pPr>
        <w:pStyle w:val="Bezriadkovania"/>
        <w:ind w:firstLine="360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pStyle w:val="Bezriadkovania"/>
        <w:rPr>
          <w:sz w:val="24"/>
          <w:szCs w:val="24"/>
          <w:lang w:val="sk-SK"/>
        </w:rPr>
      </w:pPr>
    </w:p>
    <w:p w:rsidR="009B6710" w:rsidRPr="009B6710" w:rsidRDefault="009B6710" w:rsidP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>
      <w:pPr>
        <w:rPr>
          <w:rFonts w:ascii="Times New Roman" w:hAnsi="Times New Roman"/>
          <w:sz w:val="24"/>
          <w:szCs w:val="24"/>
        </w:rPr>
      </w:pPr>
    </w:p>
    <w:p w:rsidR="009B6710" w:rsidRPr="009B6710" w:rsidRDefault="009B6710">
      <w:pPr>
        <w:rPr>
          <w:rFonts w:ascii="Times New Roman" w:hAnsi="Times New Roman"/>
          <w:sz w:val="24"/>
          <w:szCs w:val="24"/>
        </w:rPr>
      </w:pPr>
    </w:p>
    <w:sectPr w:rsidR="009B6710" w:rsidRPr="009B6710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8F"/>
    <w:multiLevelType w:val="hybridMultilevel"/>
    <w:tmpl w:val="40BA9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B40"/>
    <w:multiLevelType w:val="hybridMultilevel"/>
    <w:tmpl w:val="D71CF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66C91"/>
    <w:multiLevelType w:val="hybridMultilevel"/>
    <w:tmpl w:val="7338B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9A9"/>
    <w:multiLevelType w:val="hybridMultilevel"/>
    <w:tmpl w:val="9222B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235A"/>
    <w:multiLevelType w:val="hybridMultilevel"/>
    <w:tmpl w:val="352C394A"/>
    <w:lvl w:ilvl="0" w:tplc="142ACF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150"/>
    <w:multiLevelType w:val="hybridMultilevel"/>
    <w:tmpl w:val="BA528C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05C9D"/>
    <w:multiLevelType w:val="hybridMultilevel"/>
    <w:tmpl w:val="233ACFCE"/>
    <w:lvl w:ilvl="0" w:tplc="B8B46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3B38"/>
    <w:multiLevelType w:val="hybridMultilevel"/>
    <w:tmpl w:val="C396DFC4"/>
    <w:lvl w:ilvl="0" w:tplc="F5A67974">
      <w:start w:val="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3051666"/>
    <w:multiLevelType w:val="hybridMultilevel"/>
    <w:tmpl w:val="F2AC4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34E4"/>
    <w:multiLevelType w:val="hybridMultilevel"/>
    <w:tmpl w:val="C1D249FE"/>
    <w:lvl w:ilvl="0" w:tplc="FB4A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25B29"/>
    <w:multiLevelType w:val="hybridMultilevel"/>
    <w:tmpl w:val="4EB8815E"/>
    <w:lvl w:ilvl="0" w:tplc="FFD8873A">
      <w:start w:val="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48A233B6"/>
    <w:multiLevelType w:val="hybridMultilevel"/>
    <w:tmpl w:val="6C7E8A94"/>
    <w:lvl w:ilvl="0" w:tplc="01D21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739F"/>
    <w:multiLevelType w:val="hybridMultilevel"/>
    <w:tmpl w:val="6D6076AE"/>
    <w:lvl w:ilvl="0" w:tplc="178009E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56472"/>
    <w:multiLevelType w:val="hybridMultilevel"/>
    <w:tmpl w:val="5D2822EA"/>
    <w:lvl w:ilvl="0" w:tplc="CA20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9C0969"/>
    <w:multiLevelType w:val="hybridMultilevel"/>
    <w:tmpl w:val="E55A2A44"/>
    <w:lvl w:ilvl="0" w:tplc="1436B9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4EF2"/>
    <w:multiLevelType w:val="hybridMultilevel"/>
    <w:tmpl w:val="0CCEA616"/>
    <w:lvl w:ilvl="0" w:tplc="1170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FA72DD"/>
    <w:multiLevelType w:val="hybridMultilevel"/>
    <w:tmpl w:val="B1F81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F78E6"/>
    <w:multiLevelType w:val="hybridMultilevel"/>
    <w:tmpl w:val="D8F485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9209E5"/>
    <w:multiLevelType w:val="hybridMultilevel"/>
    <w:tmpl w:val="BE16DAD6"/>
    <w:lvl w:ilvl="0" w:tplc="3F0624BC">
      <w:start w:val="7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2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9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953"/>
    <w:rsid w:val="000005C7"/>
    <w:rsid w:val="00002FA8"/>
    <w:rsid w:val="00003DCE"/>
    <w:rsid w:val="000056AA"/>
    <w:rsid w:val="00006C46"/>
    <w:rsid w:val="00010803"/>
    <w:rsid w:val="000110B4"/>
    <w:rsid w:val="00011848"/>
    <w:rsid w:val="0001733E"/>
    <w:rsid w:val="00017C3C"/>
    <w:rsid w:val="00017D89"/>
    <w:rsid w:val="00017FFD"/>
    <w:rsid w:val="0002128E"/>
    <w:rsid w:val="00025CDD"/>
    <w:rsid w:val="000274F0"/>
    <w:rsid w:val="0003020D"/>
    <w:rsid w:val="000329A9"/>
    <w:rsid w:val="000354B7"/>
    <w:rsid w:val="00035C0D"/>
    <w:rsid w:val="00037180"/>
    <w:rsid w:val="0003757A"/>
    <w:rsid w:val="000418E7"/>
    <w:rsid w:val="00041F0B"/>
    <w:rsid w:val="0004349B"/>
    <w:rsid w:val="00047456"/>
    <w:rsid w:val="0005306E"/>
    <w:rsid w:val="00055E63"/>
    <w:rsid w:val="00057C87"/>
    <w:rsid w:val="00060653"/>
    <w:rsid w:val="00060FEA"/>
    <w:rsid w:val="000616C2"/>
    <w:rsid w:val="00062A27"/>
    <w:rsid w:val="000633CF"/>
    <w:rsid w:val="00064433"/>
    <w:rsid w:val="00067BD4"/>
    <w:rsid w:val="00067F0D"/>
    <w:rsid w:val="000728FC"/>
    <w:rsid w:val="00076216"/>
    <w:rsid w:val="00077FF0"/>
    <w:rsid w:val="00083FBC"/>
    <w:rsid w:val="00085896"/>
    <w:rsid w:val="00086B7E"/>
    <w:rsid w:val="00092007"/>
    <w:rsid w:val="00093908"/>
    <w:rsid w:val="00095760"/>
    <w:rsid w:val="00097A4D"/>
    <w:rsid w:val="000A0FBE"/>
    <w:rsid w:val="000A2CBF"/>
    <w:rsid w:val="000A2D05"/>
    <w:rsid w:val="000A2F8A"/>
    <w:rsid w:val="000A532E"/>
    <w:rsid w:val="000A72CB"/>
    <w:rsid w:val="000A7CAC"/>
    <w:rsid w:val="000B056C"/>
    <w:rsid w:val="000B72B6"/>
    <w:rsid w:val="000B77A6"/>
    <w:rsid w:val="000B7E55"/>
    <w:rsid w:val="000C02E7"/>
    <w:rsid w:val="000C2C61"/>
    <w:rsid w:val="000C33EA"/>
    <w:rsid w:val="000C3900"/>
    <w:rsid w:val="000C4B89"/>
    <w:rsid w:val="000C54B2"/>
    <w:rsid w:val="000C667A"/>
    <w:rsid w:val="000C726C"/>
    <w:rsid w:val="000D00C2"/>
    <w:rsid w:val="000D5055"/>
    <w:rsid w:val="000D6A22"/>
    <w:rsid w:val="000D6B30"/>
    <w:rsid w:val="000D70C8"/>
    <w:rsid w:val="000E0F90"/>
    <w:rsid w:val="000E2953"/>
    <w:rsid w:val="000E2B4F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E5"/>
    <w:rsid w:val="000F48DF"/>
    <w:rsid w:val="000F6F95"/>
    <w:rsid w:val="001002A2"/>
    <w:rsid w:val="001004A4"/>
    <w:rsid w:val="001015EF"/>
    <w:rsid w:val="00102A0F"/>
    <w:rsid w:val="00103ED5"/>
    <w:rsid w:val="0010420A"/>
    <w:rsid w:val="001044E9"/>
    <w:rsid w:val="00104658"/>
    <w:rsid w:val="00105205"/>
    <w:rsid w:val="0010639A"/>
    <w:rsid w:val="00106B53"/>
    <w:rsid w:val="0010729D"/>
    <w:rsid w:val="001103C3"/>
    <w:rsid w:val="001154E9"/>
    <w:rsid w:val="00116400"/>
    <w:rsid w:val="00117BF0"/>
    <w:rsid w:val="00120BD0"/>
    <w:rsid w:val="00121687"/>
    <w:rsid w:val="001220AB"/>
    <w:rsid w:val="00123916"/>
    <w:rsid w:val="00123B89"/>
    <w:rsid w:val="00125C5B"/>
    <w:rsid w:val="001261C4"/>
    <w:rsid w:val="001279FC"/>
    <w:rsid w:val="001334BA"/>
    <w:rsid w:val="00133C55"/>
    <w:rsid w:val="0013412B"/>
    <w:rsid w:val="001342CC"/>
    <w:rsid w:val="001345AE"/>
    <w:rsid w:val="001345CF"/>
    <w:rsid w:val="001346DD"/>
    <w:rsid w:val="001371C1"/>
    <w:rsid w:val="0014158E"/>
    <w:rsid w:val="00141AFC"/>
    <w:rsid w:val="0014223A"/>
    <w:rsid w:val="0014282B"/>
    <w:rsid w:val="001444A7"/>
    <w:rsid w:val="00144698"/>
    <w:rsid w:val="00145936"/>
    <w:rsid w:val="001463EE"/>
    <w:rsid w:val="00147157"/>
    <w:rsid w:val="001500A6"/>
    <w:rsid w:val="00150D59"/>
    <w:rsid w:val="001516ED"/>
    <w:rsid w:val="00154DC9"/>
    <w:rsid w:val="00154DE8"/>
    <w:rsid w:val="0015574C"/>
    <w:rsid w:val="001559D5"/>
    <w:rsid w:val="00155BA8"/>
    <w:rsid w:val="00156BDB"/>
    <w:rsid w:val="001576FC"/>
    <w:rsid w:val="00160046"/>
    <w:rsid w:val="001614BD"/>
    <w:rsid w:val="0016163A"/>
    <w:rsid w:val="00163991"/>
    <w:rsid w:val="00163D1A"/>
    <w:rsid w:val="00164423"/>
    <w:rsid w:val="00173CFE"/>
    <w:rsid w:val="00175176"/>
    <w:rsid w:val="00175485"/>
    <w:rsid w:val="001755B1"/>
    <w:rsid w:val="001757CA"/>
    <w:rsid w:val="00181F9C"/>
    <w:rsid w:val="00182B79"/>
    <w:rsid w:val="00183077"/>
    <w:rsid w:val="001860CA"/>
    <w:rsid w:val="00187D50"/>
    <w:rsid w:val="001919FD"/>
    <w:rsid w:val="00195D98"/>
    <w:rsid w:val="001A1972"/>
    <w:rsid w:val="001A29D7"/>
    <w:rsid w:val="001A3153"/>
    <w:rsid w:val="001A3624"/>
    <w:rsid w:val="001A52BD"/>
    <w:rsid w:val="001A5CBA"/>
    <w:rsid w:val="001A6131"/>
    <w:rsid w:val="001A63A2"/>
    <w:rsid w:val="001A667B"/>
    <w:rsid w:val="001A68F3"/>
    <w:rsid w:val="001A6E35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4CF1"/>
    <w:rsid w:val="001C7B1C"/>
    <w:rsid w:val="001D24F4"/>
    <w:rsid w:val="001D2961"/>
    <w:rsid w:val="001D4D12"/>
    <w:rsid w:val="001D6D7B"/>
    <w:rsid w:val="001E0C0D"/>
    <w:rsid w:val="001E0D88"/>
    <w:rsid w:val="001E0D9B"/>
    <w:rsid w:val="001E3024"/>
    <w:rsid w:val="001E44DE"/>
    <w:rsid w:val="001E4A35"/>
    <w:rsid w:val="001E4D8D"/>
    <w:rsid w:val="001E690E"/>
    <w:rsid w:val="001E7F36"/>
    <w:rsid w:val="001F0F18"/>
    <w:rsid w:val="001F2E8F"/>
    <w:rsid w:val="001F354F"/>
    <w:rsid w:val="001F3FD8"/>
    <w:rsid w:val="001F6846"/>
    <w:rsid w:val="001F689B"/>
    <w:rsid w:val="001F7635"/>
    <w:rsid w:val="001F7B88"/>
    <w:rsid w:val="0020117D"/>
    <w:rsid w:val="0020179F"/>
    <w:rsid w:val="002020DB"/>
    <w:rsid w:val="00202731"/>
    <w:rsid w:val="0020412D"/>
    <w:rsid w:val="002042FA"/>
    <w:rsid w:val="00205A19"/>
    <w:rsid w:val="00207969"/>
    <w:rsid w:val="00212643"/>
    <w:rsid w:val="00212716"/>
    <w:rsid w:val="00212B6A"/>
    <w:rsid w:val="00214F15"/>
    <w:rsid w:val="0021623B"/>
    <w:rsid w:val="00221B58"/>
    <w:rsid w:val="002245A9"/>
    <w:rsid w:val="00224BFA"/>
    <w:rsid w:val="002261E0"/>
    <w:rsid w:val="002271C7"/>
    <w:rsid w:val="00231500"/>
    <w:rsid w:val="0023192A"/>
    <w:rsid w:val="00231943"/>
    <w:rsid w:val="0023441F"/>
    <w:rsid w:val="0023499B"/>
    <w:rsid w:val="00235F8D"/>
    <w:rsid w:val="00236B78"/>
    <w:rsid w:val="00236C11"/>
    <w:rsid w:val="00240FD4"/>
    <w:rsid w:val="00242188"/>
    <w:rsid w:val="00242314"/>
    <w:rsid w:val="00245155"/>
    <w:rsid w:val="0024745E"/>
    <w:rsid w:val="002518F9"/>
    <w:rsid w:val="00253062"/>
    <w:rsid w:val="00253CE9"/>
    <w:rsid w:val="00256DFF"/>
    <w:rsid w:val="002575F4"/>
    <w:rsid w:val="0026313D"/>
    <w:rsid w:val="002649F3"/>
    <w:rsid w:val="00267341"/>
    <w:rsid w:val="002707FE"/>
    <w:rsid w:val="00270D36"/>
    <w:rsid w:val="0027154B"/>
    <w:rsid w:val="00271F30"/>
    <w:rsid w:val="00272981"/>
    <w:rsid w:val="00272F33"/>
    <w:rsid w:val="002816CB"/>
    <w:rsid w:val="00281A10"/>
    <w:rsid w:val="00281D21"/>
    <w:rsid w:val="00282474"/>
    <w:rsid w:val="00282A8C"/>
    <w:rsid w:val="002839A3"/>
    <w:rsid w:val="0028540D"/>
    <w:rsid w:val="00285E34"/>
    <w:rsid w:val="0028643F"/>
    <w:rsid w:val="0029042E"/>
    <w:rsid w:val="00291A54"/>
    <w:rsid w:val="002925C3"/>
    <w:rsid w:val="00292C2A"/>
    <w:rsid w:val="00292DA6"/>
    <w:rsid w:val="00293049"/>
    <w:rsid w:val="002930DD"/>
    <w:rsid w:val="00294479"/>
    <w:rsid w:val="002945F3"/>
    <w:rsid w:val="00294AA8"/>
    <w:rsid w:val="00294F45"/>
    <w:rsid w:val="002952E6"/>
    <w:rsid w:val="00296807"/>
    <w:rsid w:val="002A1AAC"/>
    <w:rsid w:val="002A287F"/>
    <w:rsid w:val="002A3F96"/>
    <w:rsid w:val="002A50F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6D3"/>
    <w:rsid w:val="002B67A0"/>
    <w:rsid w:val="002B69FA"/>
    <w:rsid w:val="002B6D26"/>
    <w:rsid w:val="002B799C"/>
    <w:rsid w:val="002B7B8F"/>
    <w:rsid w:val="002C06DA"/>
    <w:rsid w:val="002C1029"/>
    <w:rsid w:val="002C1277"/>
    <w:rsid w:val="002C2239"/>
    <w:rsid w:val="002C2FCC"/>
    <w:rsid w:val="002C332C"/>
    <w:rsid w:val="002C38D7"/>
    <w:rsid w:val="002C4DE1"/>
    <w:rsid w:val="002C796D"/>
    <w:rsid w:val="002D16FA"/>
    <w:rsid w:val="002D1CBF"/>
    <w:rsid w:val="002D2532"/>
    <w:rsid w:val="002D4D42"/>
    <w:rsid w:val="002D5EFD"/>
    <w:rsid w:val="002D5EFF"/>
    <w:rsid w:val="002E2FE1"/>
    <w:rsid w:val="002E3E37"/>
    <w:rsid w:val="002E43DD"/>
    <w:rsid w:val="002E49F9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0994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216C9"/>
    <w:rsid w:val="00321E2B"/>
    <w:rsid w:val="00322159"/>
    <w:rsid w:val="003223F6"/>
    <w:rsid w:val="00325813"/>
    <w:rsid w:val="00325AD5"/>
    <w:rsid w:val="003265A9"/>
    <w:rsid w:val="0032752C"/>
    <w:rsid w:val="00330403"/>
    <w:rsid w:val="00331032"/>
    <w:rsid w:val="00335AD0"/>
    <w:rsid w:val="0033640C"/>
    <w:rsid w:val="0033724C"/>
    <w:rsid w:val="003415C1"/>
    <w:rsid w:val="0034249E"/>
    <w:rsid w:val="003434BD"/>
    <w:rsid w:val="00343594"/>
    <w:rsid w:val="003437BD"/>
    <w:rsid w:val="0034757C"/>
    <w:rsid w:val="00347DE5"/>
    <w:rsid w:val="00350922"/>
    <w:rsid w:val="00351BBD"/>
    <w:rsid w:val="003531B6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BF8"/>
    <w:rsid w:val="00365BD3"/>
    <w:rsid w:val="00366ED4"/>
    <w:rsid w:val="003676EC"/>
    <w:rsid w:val="00371A1B"/>
    <w:rsid w:val="00371FAE"/>
    <w:rsid w:val="0037453C"/>
    <w:rsid w:val="00375C38"/>
    <w:rsid w:val="00376205"/>
    <w:rsid w:val="003818EF"/>
    <w:rsid w:val="00385FB9"/>
    <w:rsid w:val="0038695B"/>
    <w:rsid w:val="00387689"/>
    <w:rsid w:val="0039025C"/>
    <w:rsid w:val="00394E53"/>
    <w:rsid w:val="00396DB8"/>
    <w:rsid w:val="003973EC"/>
    <w:rsid w:val="00397543"/>
    <w:rsid w:val="003A1048"/>
    <w:rsid w:val="003A14EF"/>
    <w:rsid w:val="003A24C2"/>
    <w:rsid w:val="003A2A29"/>
    <w:rsid w:val="003A4FED"/>
    <w:rsid w:val="003A590B"/>
    <w:rsid w:val="003A642A"/>
    <w:rsid w:val="003A7DDB"/>
    <w:rsid w:val="003B1414"/>
    <w:rsid w:val="003B262F"/>
    <w:rsid w:val="003B2CE8"/>
    <w:rsid w:val="003B323D"/>
    <w:rsid w:val="003B3379"/>
    <w:rsid w:val="003B3C4B"/>
    <w:rsid w:val="003B4EE6"/>
    <w:rsid w:val="003B5231"/>
    <w:rsid w:val="003B63DC"/>
    <w:rsid w:val="003B64AA"/>
    <w:rsid w:val="003C3CEF"/>
    <w:rsid w:val="003C47C3"/>
    <w:rsid w:val="003C6184"/>
    <w:rsid w:val="003C65C4"/>
    <w:rsid w:val="003D0873"/>
    <w:rsid w:val="003D0CCB"/>
    <w:rsid w:val="003D1E1E"/>
    <w:rsid w:val="003D200A"/>
    <w:rsid w:val="003D4E0D"/>
    <w:rsid w:val="003D6FA9"/>
    <w:rsid w:val="003D710F"/>
    <w:rsid w:val="003D73F3"/>
    <w:rsid w:val="003D7F19"/>
    <w:rsid w:val="003E017F"/>
    <w:rsid w:val="003E0ABC"/>
    <w:rsid w:val="003E0EA4"/>
    <w:rsid w:val="003E1FE1"/>
    <w:rsid w:val="003E22C4"/>
    <w:rsid w:val="003E43E4"/>
    <w:rsid w:val="003E5410"/>
    <w:rsid w:val="003E628F"/>
    <w:rsid w:val="003E7B5B"/>
    <w:rsid w:val="003F0E0C"/>
    <w:rsid w:val="003F1756"/>
    <w:rsid w:val="003F34F1"/>
    <w:rsid w:val="003F38B6"/>
    <w:rsid w:val="003F62A8"/>
    <w:rsid w:val="0040041A"/>
    <w:rsid w:val="004005CB"/>
    <w:rsid w:val="004016F7"/>
    <w:rsid w:val="00401AA5"/>
    <w:rsid w:val="00403C43"/>
    <w:rsid w:val="004049D3"/>
    <w:rsid w:val="00404CE0"/>
    <w:rsid w:val="00404DDE"/>
    <w:rsid w:val="00404FE0"/>
    <w:rsid w:val="00405DEA"/>
    <w:rsid w:val="00406303"/>
    <w:rsid w:val="00407920"/>
    <w:rsid w:val="00410119"/>
    <w:rsid w:val="00412A9E"/>
    <w:rsid w:val="00413587"/>
    <w:rsid w:val="00414743"/>
    <w:rsid w:val="00414869"/>
    <w:rsid w:val="00414959"/>
    <w:rsid w:val="00415F10"/>
    <w:rsid w:val="0041712F"/>
    <w:rsid w:val="00422478"/>
    <w:rsid w:val="00424515"/>
    <w:rsid w:val="004245A3"/>
    <w:rsid w:val="00425701"/>
    <w:rsid w:val="00427B5F"/>
    <w:rsid w:val="00430CF9"/>
    <w:rsid w:val="00431E13"/>
    <w:rsid w:val="0043250D"/>
    <w:rsid w:val="0043480E"/>
    <w:rsid w:val="00434D4A"/>
    <w:rsid w:val="00437029"/>
    <w:rsid w:val="00440554"/>
    <w:rsid w:val="00440E3A"/>
    <w:rsid w:val="00442012"/>
    <w:rsid w:val="00442574"/>
    <w:rsid w:val="00442C21"/>
    <w:rsid w:val="0044395D"/>
    <w:rsid w:val="004457BD"/>
    <w:rsid w:val="00446A2E"/>
    <w:rsid w:val="00450919"/>
    <w:rsid w:val="004511C2"/>
    <w:rsid w:val="0045388F"/>
    <w:rsid w:val="0045569F"/>
    <w:rsid w:val="00456EB2"/>
    <w:rsid w:val="004611B6"/>
    <w:rsid w:val="0046432E"/>
    <w:rsid w:val="0046523F"/>
    <w:rsid w:val="004653ED"/>
    <w:rsid w:val="00466EAE"/>
    <w:rsid w:val="0046727F"/>
    <w:rsid w:val="004703B4"/>
    <w:rsid w:val="00471669"/>
    <w:rsid w:val="00473CDF"/>
    <w:rsid w:val="004778C4"/>
    <w:rsid w:val="004779FC"/>
    <w:rsid w:val="00480B34"/>
    <w:rsid w:val="00481091"/>
    <w:rsid w:val="00481E00"/>
    <w:rsid w:val="00481FBE"/>
    <w:rsid w:val="004832B4"/>
    <w:rsid w:val="00483662"/>
    <w:rsid w:val="00483CE1"/>
    <w:rsid w:val="00484136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3046"/>
    <w:rsid w:val="004934CF"/>
    <w:rsid w:val="00493AB7"/>
    <w:rsid w:val="004A1392"/>
    <w:rsid w:val="004A1BF4"/>
    <w:rsid w:val="004A1F66"/>
    <w:rsid w:val="004A32E5"/>
    <w:rsid w:val="004A3BD2"/>
    <w:rsid w:val="004A4A2B"/>
    <w:rsid w:val="004A7C76"/>
    <w:rsid w:val="004B0895"/>
    <w:rsid w:val="004B0DDB"/>
    <w:rsid w:val="004B1AA8"/>
    <w:rsid w:val="004B38D9"/>
    <w:rsid w:val="004B65D7"/>
    <w:rsid w:val="004B7FC5"/>
    <w:rsid w:val="004C12C1"/>
    <w:rsid w:val="004C1DE8"/>
    <w:rsid w:val="004C26FF"/>
    <w:rsid w:val="004C34AE"/>
    <w:rsid w:val="004C37CA"/>
    <w:rsid w:val="004C3F99"/>
    <w:rsid w:val="004C3FA8"/>
    <w:rsid w:val="004C6954"/>
    <w:rsid w:val="004D0EF4"/>
    <w:rsid w:val="004D236B"/>
    <w:rsid w:val="004D2D88"/>
    <w:rsid w:val="004D4826"/>
    <w:rsid w:val="004D4A2C"/>
    <w:rsid w:val="004E181D"/>
    <w:rsid w:val="004E1A5C"/>
    <w:rsid w:val="004E3B7A"/>
    <w:rsid w:val="004E3FDF"/>
    <w:rsid w:val="004E55E2"/>
    <w:rsid w:val="004F039F"/>
    <w:rsid w:val="004F0515"/>
    <w:rsid w:val="004F07B2"/>
    <w:rsid w:val="004F0C15"/>
    <w:rsid w:val="004F0C61"/>
    <w:rsid w:val="004F186C"/>
    <w:rsid w:val="004F3101"/>
    <w:rsid w:val="004F45F2"/>
    <w:rsid w:val="004F47EF"/>
    <w:rsid w:val="004F653E"/>
    <w:rsid w:val="004F732C"/>
    <w:rsid w:val="004F79F5"/>
    <w:rsid w:val="004F7BA7"/>
    <w:rsid w:val="00502AC4"/>
    <w:rsid w:val="005038C3"/>
    <w:rsid w:val="00510E67"/>
    <w:rsid w:val="00515C38"/>
    <w:rsid w:val="0052124D"/>
    <w:rsid w:val="005232D0"/>
    <w:rsid w:val="005240A3"/>
    <w:rsid w:val="005273CF"/>
    <w:rsid w:val="00531FBC"/>
    <w:rsid w:val="00532386"/>
    <w:rsid w:val="0053252B"/>
    <w:rsid w:val="00533F58"/>
    <w:rsid w:val="00533F8F"/>
    <w:rsid w:val="005359D9"/>
    <w:rsid w:val="00535A56"/>
    <w:rsid w:val="00536FA1"/>
    <w:rsid w:val="00540025"/>
    <w:rsid w:val="00540063"/>
    <w:rsid w:val="00540C29"/>
    <w:rsid w:val="00542344"/>
    <w:rsid w:val="005425B2"/>
    <w:rsid w:val="00542808"/>
    <w:rsid w:val="00543C2F"/>
    <w:rsid w:val="0054437B"/>
    <w:rsid w:val="00544DA5"/>
    <w:rsid w:val="00545F57"/>
    <w:rsid w:val="0055011A"/>
    <w:rsid w:val="0055151C"/>
    <w:rsid w:val="005518BC"/>
    <w:rsid w:val="00552EE9"/>
    <w:rsid w:val="00553DFC"/>
    <w:rsid w:val="00557710"/>
    <w:rsid w:val="00560595"/>
    <w:rsid w:val="005610C3"/>
    <w:rsid w:val="00561849"/>
    <w:rsid w:val="00564BB0"/>
    <w:rsid w:val="005656F1"/>
    <w:rsid w:val="005677AD"/>
    <w:rsid w:val="005678D5"/>
    <w:rsid w:val="00570554"/>
    <w:rsid w:val="00571701"/>
    <w:rsid w:val="00572388"/>
    <w:rsid w:val="00572AF4"/>
    <w:rsid w:val="005811E7"/>
    <w:rsid w:val="0058239D"/>
    <w:rsid w:val="0058535E"/>
    <w:rsid w:val="00587896"/>
    <w:rsid w:val="0059071C"/>
    <w:rsid w:val="00590FCF"/>
    <w:rsid w:val="0059341B"/>
    <w:rsid w:val="00593752"/>
    <w:rsid w:val="005946BB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505"/>
    <w:rsid w:val="005A60E6"/>
    <w:rsid w:val="005A65DF"/>
    <w:rsid w:val="005A73A4"/>
    <w:rsid w:val="005A7706"/>
    <w:rsid w:val="005B0C3E"/>
    <w:rsid w:val="005B1100"/>
    <w:rsid w:val="005B1704"/>
    <w:rsid w:val="005B544B"/>
    <w:rsid w:val="005B5A40"/>
    <w:rsid w:val="005B5A52"/>
    <w:rsid w:val="005B6492"/>
    <w:rsid w:val="005B73B0"/>
    <w:rsid w:val="005B79B3"/>
    <w:rsid w:val="005C0BB5"/>
    <w:rsid w:val="005C43D6"/>
    <w:rsid w:val="005D084B"/>
    <w:rsid w:val="005D2927"/>
    <w:rsid w:val="005D33FF"/>
    <w:rsid w:val="005D3484"/>
    <w:rsid w:val="005D4A1D"/>
    <w:rsid w:val="005D4E24"/>
    <w:rsid w:val="005E1BD0"/>
    <w:rsid w:val="005E46FB"/>
    <w:rsid w:val="005E4CE6"/>
    <w:rsid w:val="005E4DE8"/>
    <w:rsid w:val="005E5F2D"/>
    <w:rsid w:val="005E64DE"/>
    <w:rsid w:val="005F0A05"/>
    <w:rsid w:val="005F2D5D"/>
    <w:rsid w:val="005F5227"/>
    <w:rsid w:val="005F68F5"/>
    <w:rsid w:val="00601313"/>
    <w:rsid w:val="006015C7"/>
    <w:rsid w:val="00602D90"/>
    <w:rsid w:val="00602E8D"/>
    <w:rsid w:val="0060378E"/>
    <w:rsid w:val="00604867"/>
    <w:rsid w:val="00605604"/>
    <w:rsid w:val="00607458"/>
    <w:rsid w:val="006079D5"/>
    <w:rsid w:val="00611BA1"/>
    <w:rsid w:val="00612C7C"/>
    <w:rsid w:val="00614D44"/>
    <w:rsid w:val="00616185"/>
    <w:rsid w:val="00616BDE"/>
    <w:rsid w:val="006174C8"/>
    <w:rsid w:val="00621D59"/>
    <w:rsid w:val="00622063"/>
    <w:rsid w:val="0062229C"/>
    <w:rsid w:val="00622588"/>
    <w:rsid w:val="00622EB9"/>
    <w:rsid w:val="00625613"/>
    <w:rsid w:val="00626468"/>
    <w:rsid w:val="006272CB"/>
    <w:rsid w:val="00627DF2"/>
    <w:rsid w:val="006306BB"/>
    <w:rsid w:val="006336C3"/>
    <w:rsid w:val="00637B47"/>
    <w:rsid w:val="00640D23"/>
    <w:rsid w:val="00640DC5"/>
    <w:rsid w:val="006414D3"/>
    <w:rsid w:val="00641A6C"/>
    <w:rsid w:val="00641BA4"/>
    <w:rsid w:val="00641FE6"/>
    <w:rsid w:val="00643509"/>
    <w:rsid w:val="00645D53"/>
    <w:rsid w:val="0064665F"/>
    <w:rsid w:val="00646A21"/>
    <w:rsid w:val="00647180"/>
    <w:rsid w:val="00647355"/>
    <w:rsid w:val="0065033D"/>
    <w:rsid w:val="00650B5D"/>
    <w:rsid w:val="006525AB"/>
    <w:rsid w:val="006530DB"/>
    <w:rsid w:val="0065385A"/>
    <w:rsid w:val="0065618F"/>
    <w:rsid w:val="006566D2"/>
    <w:rsid w:val="0066300E"/>
    <w:rsid w:val="0066627D"/>
    <w:rsid w:val="00666E21"/>
    <w:rsid w:val="00670371"/>
    <w:rsid w:val="0067269A"/>
    <w:rsid w:val="00674C88"/>
    <w:rsid w:val="00675568"/>
    <w:rsid w:val="00675FDB"/>
    <w:rsid w:val="00676EC1"/>
    <w:rsid w:val="006776B4"/>
    <w:rsid w:val="006833DB"/>
    <w:rsid w:val="0068566D"/>
    <w:rsid w:val="0068767E"/>
    <w:rsid w:val="00687916"/>
    <w:rsid w:val="00691098"/>
    <w:rsid w:val="006912EC"/>
    <w:rsid w:val="006924D8"/>
    <w:rsid w:val="006928EA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0844"/>
    <w:rsid w:val="006B397E"/>
    <w:rsid w:val="006B3D65"/>
    <w:rsid w:val="006B41EB"/>
    <w:rsid w:val="006B595D"/>
    <w:rsid w:val="006B5ACC"/>
    <w:rsid w:val="006B5B06"/>
    <w:rsid w:val="006B6D04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D04D1"/>
    <w:rsid w:val="006D45DD"/>
    <w:rsid w:val="006D4CD2"/>
    <w:rsid w:val="006D5BE0"/>
    <w:rsid w:val="006D5D35"/>
    <w:rsid w:val="006D6481"/>
    <w:rsid w:val="006D667B"/>
    <w:rsid w:val="006D7B88"/>
    <w:rsid w:val="006E024D"/>
    <w:rsid w:val="006E07F6"/>
    <w:rsid w:val="006E0897"/>
    <w:rsid w:val="006E094A"/>
    <w:rsid w:val="006E1A61"/>
    <w:rsid w:val="006E27E6"/>
    <w:rsid w:val="006E306F"/>
    <w:rsid w:val="006E495A"/>
    <w:rsid w:val="006F116C"/>
    <w:rsid w:val="006F38D8"/>
    <w:rsid w:val="006F3ED6"/>
    <w:rsid w:val="006F7336"/>
    <w:rsid w:val="006F76FE"/>
    <w:rsid w:val="007000D2"/>
    <w:rsid w:val="00701582"/>
    <w:rsid w:val="00701833"/>
    <w:rsid w:val="0070240D"/>
    <w:rsid w:val="007031FB"/>
    <w:rsid w:val="00703EAF"/>
    <w:rsid w:val="007050FC"/>
    <w:rsid w:val="00705EAB"/>
    <w:rsid w:val="0070735B"/>
    <w:rsid w:val="00711C9E"/>
    <w:rsid w:val="00714002"/>
    <w:rsid w:val="00717298"/>
    <w:rsid w:val="00717BA7"/>
    <w:rsid w:val="00722044"/>
    <w:rsid w:val="007223EE"/>
    <w:rsid w:val="00722671"/>
    <w:rsid w:val="00722A49"/>
    <w:rsid w:val="00722C9E"/>
    <w:rsid w:val="00725ACB"/>
    <w:rsid w:val="00726FB2"/>
    <w:rsid w:val="00727AF7"/>
    <w:rsid w:val="00730E15"/>
    <w:rsid w:val="00731E22"/>
    <w:rsid w:val="00732357"/>
    <w:rsid w:val="0073258D"/>
    <w:rsid w:val="00732650"/>
    <w:rsid w:val="00734013"/>
    <w:rsid w:val="0073667A"/>
    <w:rsid w:val="007403AC"/>
    <w:rsid w:val="0074096E"/>
    <w:rsid w:val="00740AB9"/>
    <w:rsid w:val="00741727"/>
    <w:rsid w:val="00742CC1"/>
    <w:rsid w:val="00744CFF"/>
    <w:rsid w:val="0074534D"/>
    <w:rsid w:val="00745FC8"/>
    <w:rsid w:val="00746CF2"/>
    <w:rsid w:val="00746F9B"/>
    <w:rsid w:val="00747BC1"/>
    <w:rsid w:val="00751648"/>
    <w:rsid w:val="00751FE3"/>
    <w:rsid w:val="00752DDB"/>
    <w:rsid w:val="007535D8"/>
    <w:rsid w:val="00753DDA"/>
    <w:rsid w:val="00754640"/>
    <w:rsid w:val="00760772"/>
    <w:rsid w:val="00760B86"/>
    <w:rsid w:val="0076150E"/>
    <w:rsid w:val="00762381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66B7"/>
    <w:rsid w:val="00777E72"/>
    <w:rsid w:val="00780A26"/>
    <w:rsid w:val="007812FF"/>
    <w:rsid w:val="007822F1"/>
    <w:rsid w:val="00784D67"/>
    <w:rsid w:val="00785E8E"/>
    <w:rsid w:val="00786B53"/>
    <w:rsid w:val="007900D8"/>
    <w:rsid w:val="00792543"/>
    <w:rsid w:val="007A0C1E"/>
    <w:rsid w:val="007A18EF"/>
    <w:rsid w:val="007A19D2"/>
    <w:rsid w:val="007A45CC"/>
    <w:rsid w:val="007B0448"/>
    <w:rsid w:val="007B0C91"/>
    <w:rsid w:val="007B0F39"/>
    <w:rsid w:val="007B14E5"/>
    <w:rsid w:val="007B3B81"/>
    <w:rsid w:val="007B4B67"/>
    <w:rsid w:val="007C030E"/>
    <w:rsid w:val="007C05DC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5643"/>
    <w:rsid w:val="007D60F1"/>
    <w:rsid w:val="007D7778"/>
    <w:rsid w:val="007E1F33"/>
    <w:rsid w:val="007E26E8"/>
    <w:rsid w:val="007E3993"/>
    <w:rsid w:val="007E47A2"/>
    <w:rsid w:val="007E4C7B"/>
    <w:rsid w:val="007E4FEA"/>
    <w:rsid w:val="007E508C"/>
    <w:rsid w:val="007E57E7"/>
    <w:rsid w:val="007E6013"/>
    <w:rsid w:val="007E6D20"/>
    <w:rsid w:val="007E7D73"/>
    <w:rsid w:val="007F2B03"/>
    <w:rsid w:val="007F3A3D"/>
    <w:rsid w:val="007F3D88"/>
    <w:rsid w:val="007F54FF"/>
    <w:rsid w:val="007F5770"/>
    <w:rsid w:val="007F57F3"/>
    <w:rsid w:val="007F6E4D"/>
    <w:rsid w:val="00802234"/>
    <w:rsid w:val="00802BE7"/>
    <w:rsid w:val="00803C58"/>
    <w:rsid w:val="0080460A"/>
    <w:rsid w:val="00806AFE"/>
    <w:rsid w:val="00806FA5"/>
    <w:rsid w:val="008070B4"/>
    <w:rsid w:val="008075F6"/>
    <w:rsid w:val="008105AD"/>
    <w:rsid w:val="00811158"/>
    <w:rsid w:val="00811EFA"/>
    <w:rsid w:val="00812CC2"/>
    <w:rsid w:val="0081314D"/>
    <w:rsid w:val="00813503"/>
    <w:rsid w:val="00814519"/>
    <w:rsid w:val="00815A35"/>
    <w:rsid w:val="008210E4"/>
    <w:rsid w:val="008225FD"/>
    <w:rsid w:val="00823105"/>
    <w:rsid w:val="008240BE"/>
    <w:rsid w:val="00826987"/>
    <w:rsid w:val="00826B77"/>
    <w:rsid w:val="00827BE9"/>
    <w:rsid w:val="008303C8"/>
    <w:rsid w:val="00833C0F"/>
    <w:rsid w:val="008342E8"/>
    <w:rsid w:val="0083478D"/>
    <w:rsid w:val="00834ED1"/>
    <w:rsid w:val="008359C3"/>
    <w:rsid w:val="008367B2"/>
    <w:rsid w:val="00836EFF"/>
    <w:rsid w:val="008417B7"/>
    <w:rsid w:val="008423A5"/>
    <w:rsid w:val="0084270E"/>
    <w:rsid w:val="00843652"/>
    <w:rsid w:val="008441E8"/>
    <w:rsid w:val="00846E01"/>
    <w:rsid w:val="0084733C"/>
    <w:rsid w:val="00850DAD"/>
    <w:rsid w:val="00851490"/>
    <w:rsid w:val="0085310E"/>
    <w:rsid w:val="00854140"/>
    <w:rsid w:val="00854927"/>
    <w:rsid w:val="00855345"/>
    <w:rsid w:val="00857D5A"/>
    <w:rsid w:val="00857FA8"/>
    <w:rsid w:val="00861FE5"/>
    <w:rsid w:val="008628AD"/>
    <w:rsid w:val="008668CA"/>
    <w:rsid w:val="008679DC"/>
    <w:rsid w:val="00867F0D"/>
    <w:rsid w:val="00872168"/>
    <w:rsid w:val="00872A75"/>
    <w:rsid w:val="00872ED0"/>
    <w:rsid w:val="008731C0"/>
    <w:rsid w:val="00873A2C"/>
    <w:rsid w:val="00873D4F"/>
    <w:rsid w:val="00876394"/>
    <w:rsid w:val="00877BC2"/>
    <w:rsid w:val="00881DB2"/>
    <w:rsid w:val="00882328"/>
    <w:rsid w:val="00884334"/>
    <w:rsid w:val="00885110"/>
    <w:rsid w:val="00885E2C"/>
    <w:rsid w:val="00886855"/>
    <w:rsid w:val="00886A80"/>
    <w:rsid w:val="00887C11"/>
    <w:rsid w:val="00887E60"/>
    <w:rsid w:val="00891508"/>
    <w:rsid w:val="00892375"/>
    <w:rsid w:val="008934FF"/>
    <w:rsid w:val="0089420C"/>
    <w:rsid w:val="008943E8"/>
    <w:rsid w:val="00894D19"/>
    <w:rsid w:val="00894E9C"/>
    <w:rsid w:val="00895E71"/>
    <w:rsid w:val="0089674C"/>
    <w:rsid w:val="008A2234"/>
    <w:rsid w:val="008A25B7"/>
    <w:rsid w:val="008A29AE"/>
    <w:rsid w:val="008A2DB3"/>
    <w:rsid w:val="008A3430"/>
    <w:rsid w:val="008A38C0"/>
    <w:rsid w:val="008A402F"/>
    <w:rsid w:val="008A5743"/>
    <w:rsid w:val="008B022F"/>
    <w:rsid w:val="008B1DA2"/>
    <w:rsid w:val="008B1EC5"/>
    <w:rsid w:val="008B2264"/>
    <w:rsid w:val="008B228F"/>
    <w:rsid w:val="008B3300"/>
    <w:rsid w:val="008B3C18"/>
    <w:rsid w:val="008C0463"/>
    <w:rsid w:val="008C0712"/>
    <w:rsid w:val="008C2180"/>
    <w:rsid w:val="008C439E"/>
    <w:rsid w:val="008C5495"/>
    <w:rsid w:val="008C623E"/>
    <w:rsid w:val="008C677C"/>
    <w:rsid w:val="008C73E7"/>
    <w:rsid w:val="008D07FA"/>
    <w:rsid w:val="008D30C7"/>
    <w:rsid w:val="008D6B8D"/>
    <w:rsid w:val="008D6C1B"/>
    <w:rsid w:val="008D6E9A"/>
    <w:rsid w:val="008E03DB"/>
    <w:rsid w:val="008E07B8"/>
    <w:rsid w:val="008E44C1"/>
    <w:rsid w:val="008E5855"/>
    <w:rsid w:val="008E5C2B"/>
    <w:rsid w:val="008E5D19"/>
    <w:rsid w:val="008E6468"/>
    <w:rsid w:val="008E65EE"/>
    <w:rsid w:val="008E7D0B"/>
    <w:rsid w:val="008F0898"/>
    <w:rsid w:val="008F1792"/>
    <w:rsid w:val="008F2324"/>
    <w:rsid w:val="008F4FC8"/>
    <w:rsid w:val="0090064A"/>
    <w:rsid w:val="009008B2"/>
    <w:rsid w:val="0090368A"/>
    <w:rsid w:val="009049AA"/>
    <w:rsid w:val="00904AAA"/>
    <w:rsid w:val="009078AC"/>
    <w:rsid w:val="009101EF"/>
    <w:rsid w:val="00910D76"/>
    <w:rsid w:val="0091186D"/>
    <w:rsid w:val="00912091"/>
    <w:rsid w:val="0091290A"/>
    <w:rsid w:val="00913951"/>
    <w:rsid w:val="00915C0E"/>
    <w:rsid w:val="00916665"/>
    <w:rsid w:val="00916747"/>
    <w:rsid w:val="00916AA1"/>
    <w:rsid w:val="00922A77"/>
    <w:rsid w:val="00924514"/>
    <w:rsid w:val="009257FA"/>
    <w:rsid w:val="0092648F"/>
    <w:rsid w:val="00931DCF"/>
    <w:rsid w:val="00932E18"/>
    <w:rsid w:val="00934694"/>
    <w:rsid w:val="00934FDD"/>
    <w:rsid w:val="0093571C"/>
    <w:rsid w:val="00936D20"/>
    <w:rsid w:val="00940E4A"/>
    <w:rsid w:val="00942122"/>
    <w:rsid w:val="0094394C"/>
    <w:rsid w:val="00950E1C"/>
    <w:rsid w:val="00951100"/>
    <w:rsid w:val="00951AD4"/>
    <w:rsid w:val="0095296F"/>
    <w:rsid w:val="00952D9B"/>
    <w:rsid w:val="00953375"/>
    <w:rsid w:val="009539E7"/>
    <w:rsid w:val="00953A72"/>
    <w:rsid w:val="00953AE3"/>
    <w:rsid w:val="009550D8"/>
    <w:rsid w:val="00960BD1"/>
    <w:rsid w:val="009630E9"/>
    <w:rsid w:val="00963636"/>
    <w:rsid w:val="00964FC5"/>
    <w:rsid w:val="00966260"/>
    <w:rsid w:val="00966510"/>
    <w:rsid w:val="00966753"/>
    <w:rsid w:val="009673F8"/>
    <w:rsid w:val="00967F0D"/>
    <w:rsid w:val="0097019C"/>
    <w:rsid w:val="00971226"/>
    <w:rsid w:val="0097157E"/>
    <w:rsid w:val="00971C63"/>
    <w:rsid w:val="00972A6F"/>
    <w:rsid w:val="009737C6"/>
    <w:rsid w:val="00973FF7"/>
    <w:rsid w:val="00974A3E"/>
    <w:rsid w:val="00976309"/>
    <w:rsid w:val="00976C3C"/>
    <w:rsid w:val="0097760E"/>
    <w:rsid w:val="009779CB"/>
    <w:rsid w:val="00980063"/>
    <w:rsid w:val="00980EF8"/>
    <w:rsid w:val="00981F1E"/>
    <w:rsid w:val="00982177"/>
    <w:rsid w:val="00984D75"/>
    <w:rsid w:val="00985167"/>
    <w:rsid w:val="009856CF"/>
    <w:rsid w:val="0098602E"/>
    <w:rsid w:val="00986520"/>
    <w:rsid w:val="0098756B"/>
    <w:rsid w:val="00987618"/>
    <w:rsid w:val="00994927"/>
    <w:rsid w:val="00994F36"/>
    <w:rsid w:val="0099505F"/>
    <w:rsid w:val="009958C2"/>
    <w:rsid w:val="009962A1"/>
    <w:rsid w:val="009A0D2B"/>
    <w:rsid w:val="009B034E"/>
    <w:rsid w:val="009B094F"/>
    <w:rsid w:val="009B193E"/>
    <w:rsid w:val="009B1DAC"/>
    <w:rsid w:val="009B1DC7"/>
    <w:rsid w:val="009B4269"/>
    <w:rsid w:val="009B4383"/>
    <w:rsid w:val="009B6710"/>
    <w:rsid w:val="009B68B0"/>
    <w:rsid w:val="009B7353"/>
    <w:rsid w:val="009B7A2B"/>
    <w:rsid w:val="009B7CD9"/>
    <w:rsid w:val="009C048D"/>
    <w:rsid w:val="009C171E"/>
    <w:rsid w:val="009C29E0"/>
    <w:rsid w:val="009D168C"/>
    <w:rsid w:val="009D328B"/>
    <w:rsid w:val="009D51AB"/>
    <w:rsid w:val="009D5897"/>
    <w:rsid w:val="009D5CD9"/>
    <w:rsid w:val="009D64F4"/>
    <w:rsid w:val="009E05B8"/>
    <w:rsid w:val="009E1948"/>
    <w:rsid w:val="009E19AA"/>
    <w:rsid w:val="009E1ED0"/>
    <w:rsid w:val="009E2290"/>
    <w:rsid w:val="009E2BBC"/>
    <w:rsid w:val="009E2E2D"/>
    <w:rsid w:val="009E3B90"/>
    <w:rsid w:val="009E44E9"/>
    <w:rsid w:val="009E5FD7"/>
    <w:rsid w:val="009E664C"/>
    <w:rsid w:val="009E709C"/>
    <w:rsid w:val="009E75E7"/>
    <w:rsid w:val="009E7C66"/>
    <w:rsid w:val="009F0C51"/>
    <w:rsid w:val="009F2A75"/>
    <w:rsid w:val="009F314E"/>
    <w:rsid w:val="009F640C"/>
    <w:rsid w:val="009F6941"/>
    <w:rsid w:val="009F78FD"/>
    <w:rsid w:val="009F7DAB"/>
    <w:rsid w:val="00A00113"/>
    <w:rsid w:val="00A00124"/>
    <w:rsid w:val="00A001E9"/>
    <w:rsid w:val="00A01676"/>
    <w:rsid w:val="00A0275D"/>
    <w:rsid w:val="00A02A29"/>
    <w:rsid w:val="00A04D7E"/>
    <w:rsid w:val="00A05F7B"/>
    <w:rsid w:val="00A10186"/>
    <w:rsid w:val="00A10F08"/>
    <w:rsid w:val="00A11612"/>
    <w:rsid w:val="00A11EE9"/>
    <w:rsid w:val="00A12470"/>
    <w:rsid w:val="00A12CDB"/>
    <w:rsid w:val="00A14CBA"/>
    <w:rsid w:val="00A15551"/>
    <w:rsid w:val="00A1660E"/>
    <w:rsid w:val="00A17398"/>
    <w:rsid w:val="00A220B4"/>
    <w:rsid w:val="00A2255E"/>
    <w:rsid w:val="00A229AD"/>
    <w:rsid w:val="00A22D6A"/>
    <w:rsid w:val="00A23F0D"/>
    <w:rsid w:val="00A27517"/>
    <w:rsid w:val="00A31CF9"/>
    <w:rsid w:val="00A31FB6"/>
    <w:rsid w:val="00A32F14"/>
    <w:rsid w:val="00A34BFF"/>
    <w:rsid w:val="00A37650"/>
    <w:rsid w:val="00A37E03"/>
    <w:rsid w:val="00A435CE"/>
    <w:rsid w:val="00A46BA5"/>
    <w:rsid w:val="00A47721"/>
    <w:rsid w:val="00A4785B"/>
    <w:rsid w:val="00A52E45"/>
    <w:rsid w:val="00A5543B"/>
    <w:rsid w:val="00A56A89"/>
    <w:rsid w:val="00A56FA5"/>
    <w:rsid w:val="00A571D0"/>
    <w:rsid w:val="00A603BC"/>
    <w:rsid w:val="00A60451"/>
    <w:rsid w:val="00A6295F"/>
    <w:rsid w:val="00A62D46"/>
    <w:rsid w:val="00A637B7"/>
    <w:rsid w:val="00A63C2E"/>
    <w:rsid w:val="00A64E60"/>
    <w:rsid w:val="00A71B68"/>
    <w:rsid w:val="00A71D0A"/>
    <w:rsid w:val="00A72047"/>
    <w:rsid w:val="00A7241D"/>
    <w:rsid w:val="00A73B4A"/>
    <w:rsid w:val="00A7548B"/>
    <w:rsid w:val="00A764F8"/>
    <w:rsid w:val="00A76758"/>
    <w:rsid w:val="00A80D5D"/>
    <w:rsid w:val="00A80F03"/>
    <w:rsid w:val="00A80FFD"/>
    <w:rsid w:val="00A81D4C"/>
    <w:rsid w:val="00A850AB"/>
    <w:rsid w:val="00A868D9"/>
    <w:rsid w:val="00A86FF4"/>
    <w:rsid w:val="00A87D08"/>
    <w:rsid w:val="00A905ED"/>
    <w:rsid w:val="00A9134A"/>
    <w:rsid w:val="00A948C0"/>
    <w:rsid w:val="00A96C70"/>
    <w:rsid w:val="00A974EF"/>
    <w:rsid w:val="00AA207F"/>
    <w:rsid w:val="00AA20AE"/>
    <w:rsid w:val="00AA46D4"/>
    <w:rsid w:val="00AA518F"/>
    <w:rsid w:val="00AA5E4E"/>
    <w:rsid w:val="00AA7DAB"/>
    <w:rsid w:val="00AB1077"/>
    <w:rsid w:val="00AB295F"/>
    <w:rsid w:val="00AB372B"/>
    <w:rsid w:val="00AB387B"/>
    <w:rsid w:val="00AB4BA6"/>
    <w:rsid w:val="00AB4F0A"/>
    <w:rsid w:val="00AB556B"/>
    <w:rsid w:val="00AB5F92"/>
    <w:rsid w:val="00AB6DB2"/>
    <w:rsid w:val="00AC15CA"/>
    <w:rsid w:val="00AC19B8"/>
    <w:rsid w:val="00AC1DE2"/>
    <w:rsid w:val="00AC294F"/>
    <w:rsid w:val="00AC300A"/>
    <w:rsid w:val="00AC4E15"/>
    <w:rsid w:val="00AC63D1"/>
    <w:rsid w:val="00AC7AA7"/>
    <w:rsid w:val="00AD0BF9"/>
    <w:rsid w:val="00AD3030"/>
    <w:rsid w:val="00AD5282"/>
    <w:rsid w:val="00AD5C89"/>
    <w:rsid w:val="00AD624B"/>
    <w:rsid w:val="00AD6498"/>
    <w:rsid w:val="00AD6DF5"/>
    <w:rsid w:val="00AD7883"/>
    <w:rsid w:val="00AD7A9E"/>
    <w:rsid w:val="00AE0527"/>
    <w:rsid w:val="00AE283E"/>
    <w:rsid w:val="00AE3852"/>
    <w:rsid w:val="00AE50EF"/>
    <w:rsid w:val="00AE5305"/>
    <w:rsid w:val="00AE704D"/>
    <w:rsid w:val="00AE7E8C"/>
    <w:rsid w:val="00AF1F4E"/>
    <w:rsid w:val="00AF21D8"/>
    <w:rsid w:val="00AF2475"/>
    <w:rsid w:val="00AF2CA7"/>
    <w:rsid w:val="00AF4A75"/>
    <w:rsid w:val="00AF51D8"/>
    <w:rsid w:val="00B00BCA"/>
    <w:rsid w:val="00B00E47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2FD0"/>
    <w:rsid w:val="00B33AB8"/>
    <w:rsid w:val="00B3436C"/>
    <w:rsid w:val="00B3528A"/>
    <w:rsid w:val="00B3530C"/>
    <w:rsid w:val="00B35BB2"/>
    <w:rsid w:val="00B37012"/>
    <w:rsid w:val="00B41CB0"/>
    <w:rsid w:val="00B447BC"/>
    <w:rsid w:val="00B45127"/>
    <w:rsid w:val="00B46E2E"/>
    <w:rsid w:val="00B4734F"/>
    <w:rsid w:val="00B521BE"/>
    <w:rsid w:val="00B5474C"/>
    <w:rsid w:val="00B56916"/>
    <w:rsid w:val="00B610D1"/>
    <w:rsid w:val="00B660F1"/>
    <w:rsid w:val="00B715F7"/>
    <w:rsid w:val="00B71DEB"/>
    <w:rsid w:val="00B7260E"/>
    <w:rsid w:val="00B72E0D"/>
    <w:rsid w:val="00B73C0D"/>
    <w:rsid w:val="00B73DE4"/>
    <w:rsid w:val="00B7485F"/>
    <w:rsid w:val="00B76527"/>
    <w:rsid w:val="00B7692F"/>
    <w:rsid w:val="00B77290"/>
    <w:rsid w:val="00B773C6"/>
    <w:rsid w:val="00B8183C"/>
    <w:rsid w:val="00B823E6"/>
    <w:rsid w:val="00B8513C"/>
    <w:rsid w:val="00B856C9"/>
    <w:rsid w:val="00B92E3C"/>
    <w:rsid w:val="00B93462"/>
    <w:rsid w:val="00B95D5C"/>
    <w:rsid w:val="00B960D9"/>
    <w:rsid w:val="00B96AD3"/>
    <w:rsid w:val="00B973CF"/>
    <w:rsid w:val="00B976B5"/>
    <w:rsid w:val="00BA060B"/>
    <w:rsid w:val="00BA08BD"/>
    <w:rsid w:val="00BA0D65"/>
    <w:rsid w:val="00BA0E00"/>
    <w:rsid w:val="00BA11A0"/>
    <w:rsid w:val="00BA1CEC"/>
    <w:rsid w:val="00BA2217"/>
    <w:rsid w:val="00BA2F08"/>
    <w:rsid w:val="00BA39EB"/>
    <w:rsid w:val="00BA3CAA"/>
    <w:rsid w:val="00BA544D"/>
    <w:rsid w:val="00BA586D"/>
    <w:rsid w:val="00BA5951"/>
    <w:rsid w:val="00BA6CDC"/>
    <w:rsid w:val="00BA7935"/>
    <w:rsid w:val="00BA7F80"/>
    <w:rsid w:val="00BB06DD"/>
    <w:rsid w:val="00BB0879"/>
    <w:rsid w:val="00BB1138"/>
    <w:rsid w:val="00BB1D50"/>
    <w:rsid w:val="00BB6434"/>
    <w:rsid w:val="00BB6CD6"/>
    <w:rsid w:val="00BB75D2"/>
    <w:rsid w:val="00BC0C60"/>
    <w:rsid w:val="00BC0D63"/>
    <w:rsid w:val="00BC1663"/>
    <w:rsid w:val="00BC1783"/>
    <w:rsid w:val="00BC18EE"/>
    <w:rsid w:val="00BC1A62"/>
    <w:rsid w:val="00BC29D3"/>
    <w:rsid w:val="00BC3087"/>
    <w:rsid w:val="00BC3E7D"/>
    <w:rsid w:val="00BC4FFD"/>
    <w:rsid w:val="00BC630D"/>
    <w:rsid w:val="00BC6CAD"/>
    <w:rsid w:val="00BD5857"/>
    <w:rsid w:val="00BD5962"/>
    <w:rsid w:val="00BD6DF1"/>
    <w:rsid w:val="00BD7E33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31C2"/>
    <w:rsid w:val="00BF3E57"/>
    <w:rsid w:val="00BF678F"/>
    <w:rsid w:val="00C0029F"/>
    <w:rsid w:val="00C01D6A"/>
    <w:rsid w:val="00C062E4"/>
    <w:rsid w:val="00C10622"/>
    <w:rsid w:val="00C12204"/>
    <w:rsid w:val="00C1296E"/>
    <w:rsid w:val="00C12A82"/>
    <w:rsid w:val="00C139C2"/>
    <w:rsid w:val="00C14AA2"/>
    <w:rsid w:val="00C158BA"/>
    <w:rsid w:val="00C15DB9"/>
    <w:rsid w:val="00C2068E"/>
    <w:rsid w:val="00C21D11"/>
    <w:rsid w:val="00C231D6"/>
    <w:rsid w:val="00C24AAF"/>
    <w:rsid w:val="00C2634D"/>
    <w:rsid w:val="00C265DB"/>
    <w:rsid w:val="00C26C15"/>
    <w:rsid w:val="00C27697"/>
    <w:rsid w:val="00C27BA5"/>
    <w:rsid w:val="00C305C5"/>
    <w:rsid w:val="00C31B31"/>
    <w:rsid w:val="00C33F5F"/>
    <w:rsid w:val="00C34334"/>
    <w:rsid w:val="00C346BF"/>
    <w:rsid w:val="00C358AC"/>
    <w:rsid w:val="00C35B8A"/>
    <w:rsid w:val="00C36557"/>
    <w:rsid w:val="00C404C8"/>
    <w:rsid w:val="00C43D5C"/>
    <w:rsid w:val="00C44B25"/>
    <w:rsid w:val="00C453B7"/>
    <w:rsid w:val="00C45E05"/>
    <w:rsid w:val="00C46522"/>
    <w:rsid w:val="00C4691B"/>
    <w:rsid w:val="00C51464"/>
    <w:rsid w:val="00C5233C"/>
    <w:rsid w:val="00C558AA"/>
    <w:rsid w:val="00C60EDD"/>
    <w:rsid w:val="00C612D0"/>
    <w:rsid w:val="00C65D92"/>
    <w:rsid w:val="00C663AF"/>
    <w:rsid w:val="00C66B97"/>
    <w:rsid w:val="00C67BB6"/>
    <w:rsid w:val="00C7027B"/>
    <w:rsid w:val="00C70632"/>
    <w:rsid w:val="00C70B0C"/>
    <w:rsid w:val="00C70E4A"/>
    <w:rsid w:val="00C71220"/>
    <w:rsid w:val="00C74998"/>
    <w:rsid w:val="00C75324"/>
    <w:rsid w:val="00C771A0"/>
    <w:rsid w:val="00C80BF7"/>
    <w:rsid w:val="00C816BB"/>
    <w:rsid w:val="00C81A1F"/>
    <w:rsid w:val="00C82867"/>
    <w:rsid w:val="00C84E91"/>
    <w:rsid w:val="00C8568E"/>
    <w:rsid w:val="00C90169"/>
    <w:rsid w:val="00C91C61"/>
    <w:rsid w:val="00C935D2"/>
    <w:rsid w:val="00C96610"/>
    <w:rsid w:val="00C96C6A"/>
    <w:rsid w:val="00CA5245"/>
    <w:rsid w:val="00CA652A"/>
    <w:rsid w:val="00CA70C2"/>
    <w:rsid w:val="00CA7F7C"/>
    <w:rsid w:val="00CB052D"/>
    <w:rsid w:val="00CB070E"/>
    <w:rsid w:val="00CB17B3"/>
    <w:rsid w:val="00CB271E"/>
    <w:rsid w:val="00CB2FAA"/>
    <w:rsid w:val="00CB3937"/>
    <w:rsid w:val="00CB5194"/>
    <w:rsid w:val="00CB6511"/>
    <w:rsid w:val="00CB7AA8"/>
    <w:rsid w:val="00CC0219"/>
    <w:rsid w:val="00CC1758"/>
    <w:rsid w:val="00CC3C6F"/>
    <w:rsid w:val="00CC3DB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639D"/>
    <w:rsid w:val="00CE7BE6"/>
    <w:rsid w:val="00CE7E34"/>
    <w:rsid w:val="00CF005B"/>
    <w:rsid w:val="00CF2471"/>
    <w:rsid w:val="00CF2EA1"/>
    <w:rsid w:val="00CF627B"/>
    <w:rsid w:val="00CF65E8"/>
    <w:rsid w:val="00CF7A19"/>
    <w:rsid w:val="00D000D4"/>
    <w:rsid w:val="00D03E30"/>
    <w:rsid w:val="00D074EA"/>
    <w:rsid w:val="00D11454"/>
    <w:rsid w:val="00D1361E"/>
    <w:rsid w:val="00D14163"/>
    <w:rsid w:val="00D14C7C"/>
    <w:rsid w:val="00D14D20"/>
    <w:rsid w:val="00D1519E"/>
    <w:rsid w:val="00D15517"/>
    <w:rsid w:val="00D15D03"/>
    <w:rsid w:val="00D210DC"/>
    <w:rsid w:val="00D225B3"/>
    <w:rsid w:val="00D23663"/>
    <w:rsid w:val="00D23AF5"/>
    <w:rsid w:val="00D24122"/>
    <w:rsid w:val="00D24575"/>
    <w:rsid w:val="00D26155"/>
    <w:rsid w:val="00D26179"/>
    <w:rsid w:val="00D26586"/>
    <w:rsid w:val="00D27CB4"/>
    <w:rsid w:val="00D30018"/>
    <w:rsid w:val="00D30903"/>
    <w:rsid w:val="00D3333F"/>
    <w:rsid w:val="00D3340C"/>
    <w:rsid w:val="00D33728"/>
    <w:rsid w:val="00D33ADE"/>
    <w:rsid w:val="00D366CB"/>
    <w:rsid w:val="00D36735"/>
    <w:rsid w:val="00D36D8D"/>
    <w:rsid w:val="00D37C7B"/>
    <w:rsid w:val="00D40ED3"/>
    <w:rsid w:val="00D43522"/>
    <w:rsid w:val="00D45101"/>
    <w:rsid w:val="00D45BA7"/>
    <w:rsid w:val="00D46301"/>
    <w:rsid w:val="00D502E9"/>
    <w:rsid w:val="00D51DEC"/>
    <w:rsid w:val="00D546F8"/>
    <w:rsid w:val="00D60A6B"/>
    <w:rsid w:val="00D60E58"/>
    <w:rsid w:val="00D6221A"/>
    <w:rsid w:val="00D652AB"/>
    <w:rsid w:val="00D65603"/>
    <w:rsid w:val="00D6579F"/>
    <w:rsid w:val="00D6720E"/>
    <w:rsid w:val="00D70A65"/>
    <w:rsid w:val="00D71367"/>
    <w:rsid w:val="00D71519"/>
    <w:rsid w:val="00D72FEB"/>
    <w:rsid w:val="00D755BE"/>
    <w:rsid w:val="00D75C17"/>
    <w:rsid w:val="00D803A7"/>
    <w:rsid w:val="00D82167"/>
    <w:rsid w:val="00D84365"/>
    <w:rsid w:val="00D8457A"/>
    <w:rsid w:val="00D8541A"/>
    <w:rsid w:val="00D8683A"/>
    <w:rsid w:val="00D86D39"/>
    <w:rsid w:val="00D872F5"/>
    <w:rsid w:val="00D95307"/>
    <w:rsid w:val="00D9613B"/>
    <w:rsid w:val="00D96539"/>
    <w:rsid w:val="00DA0DC1"/>
    <w:rsid w:val="00DA2C3B"/>
    <w:rsid w:val="00DA5161"/>
    <w:rsid w:val="00DA6442"/>
    <w:rsid w:val="00DA6703"/>
    <w:rsid w:val="00DB2569"/>
    <w:rsid w:val="00DB2C32"/>
    <w:rsid w:val="00DB37C4"/>
    <w:rsid w:val="00DB4550"/>
    <w:rsid w:val="00DC08FB"/>
    <w:rsid w:val="00DC19EA"/>
    <w:rsid w:val="00DC1ACB"/>
    <w:rsid w:val="00DC268E"/>
    <w:rsid w:val="00DC2827"/>
    <w:rsid w:val="00DD20C7"/>
    <w:rsid w:val="00DD3478"/>
    <w:rsid w:val="00DD3BE3"/>
    <w:rsid w:val="00DD584E"/>
    <w:rsid w:val="00DD6088"/>
    <w:rsid w:val="00DD69B1"/>
    <w:rsid w:val="00DD7615"/>
    <w:rsid w:val="00DE0361"/>
    <w:rsid w:val="00DE1D44"/>
    <w:rsid w:val="00DE2339"/>
    <w:rsid w:val="00DE7F33"/>
    <w:rsid w:val="00DF19B5"/>
    <w:rsid w:val="00DF2255"/>
    <w:rsid w:val="00DF2AFB"/>
    <w:rsid w:val="00DF32A4"/>
    <w:rsid w:val="00DF3DAF"/>
    <w:rsid w:val="00DF489D"/>
    <w:rsid w:val="00DF6425"/>
    <w:rsid w:val="00DF7464"/>
    <w:rsid w:val="00DF7C8F"/>
    <w:rsid w:val="00E05B44"/>
    <w:rsid w:val="00E0611F"/>
    <w:rsid w:val="00E076A7"/>
    <w:rsid w:val="00E07CD0"/>
    <w:rsid w:val="00E07D09"/>
    <w:rsid w:val="00E10044"/>
    <w:rsid w:val="00E109CD"/>
    <w:rsid w:val="00E13267"/>
    <w:rsid w:val="00E1486A"/>
    <w:rsid w:val="00E14AD4"/>
    <w:rsid w:val="00E14C41"/>
    <w:rsid w:val="00E15477"/>
    <w:rsid w:val="00E156B4"/>
    <w:rsid w:val="00E1596D"/>
    <w:rsid w:val="00E168B5"/>
    <w:rsid w:val="00E20334"/>
    <w:rsid w:val="00E20B43"/>
    <w:rsid w:val="00E235ED"/>
    <w:rsid w:val="00E2429E"/>
    <w:rsid w:val="00E2441F"/>
    <w:rsid w:val="00E25022"/>
    <w:rsid w:val="00E25672"/>
    <w:rsid w:val="00E26C27"/>
    <w:rsid w:val="00E302D0"/>
    <w:rsid w:val="00E3094B"/>
    <w:rsid w:val="00E319AE"/>
    <w:rsid w:val="00E3220A"/>
    <w:rsid w:val="00E35757"/>
    <w:rsid w:val="00E364B0"/>
    <w:rsid w:val="00E401B4"/>
    <w:rsid w:val="00E41E88"/>
    <w:rsid w:val="00E420B1"/>
    <w:rsid w:val="00E43F99"/>
    <w:rsid w:val="00E454FE"/>
    <w:rsid w:val="00E46358"/>
    <w:rsid w:val="00E47881"/>
    <w:rsid w:val="00E50358"/>
    <w:rsid w:val="00E5195F"/>
    <w:rsid w:val="00E53BED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7760"/>
    <w:rsid w:val="00E679EC"/>
    <w:rsid w:val="00E67FB9"/>
    <w:rsid w:val="00E70D03"/>
    <w:rsid w:val="00E71329"/>
    <w:rsid w:val="00E71C08"/>
    <w:rsid w:val="00E72014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3923"/>
    <w:rsid w:val="00E84B30"/>
    <w:rsid w:val="00E871CE"/>
    <w:rsid w:val="00E87E36"/>
    <w:rsid w:val="00E90EC5"/>
    <w:rsid w:val="00E9269B"/>
    <w:rsid w:val="00E92E47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A6A24"/>
    <w:rsid w:val="00EB013A"/>
    <w:rsid w:val="00EB03BB"/>
    <w:rsid w:val="00EB3F47"/>
    <w:rsid w:val="00EB6C55"/>
    <w:rsid w:val="00EB6FD2"/>
    <w:rsid w:val="00EB709F"/>
    <w:rsid w:val="00EC0D84"/>
    <w:rsid w:val="00EC2872"/>
    <w:rsid w:val="00EC4100"/>
    <w:rsid w:val="00EC4FA6"/>
    <w:rsid w:val="00ED0F0A"/>
    <w:rsid w:val="00ED2F70"/>
    <w:rsid w:val="00ED30C4"/>
    <w:rsid w:val="00ED41ED"/>
    <w:rsid w:val="00ED4588"/>
    <w:rsid w:val="00EE039B"/>
    <w:rsid w:val="00EE05A5"/>
    <w:rsid w:val="00EE1054"/>
    <w:rsid w:val="00EE1C18"/>
    <w:rsid w:val="00EE1FEC"/>
    <w:rsid w:val="00EE2EEB"/>
    <w:rsid w:val="00EE3BF5"/>
    <w:rsid w:val="00EE3D9B"/>
    <w:rsid w:val="00EE52C9"/>
    <w:rsid w:val="00EE5C4F"/>
    <w:rsid w:val="00EF289F"/>
    <w:rsid w:val="00EF2F61"/>
    <w:rsid w:val="00EF37DE"/>
    <w:rsid w:val="00EF3C0A"/>
    <w:rsid w:val="00EF3E1A"/>
    <w:rsid w:val="00EF4967"/>
    <w:rsid w:val="00EF5A32"/>
    <w:rsid w:val="00EF5E79"/>
    <w:rsid w:val="00EF68F7"/>
    <w:rsid w:val="00EF79B4"/>
    <w:rsid w:val="00F00334"/>
    <w:rsid w:val="00F01584"/>
    <w:rsid w:val="00F01A25"/>
    <w:rsid w:val="00F0243C"/>
    <w:rsid w:val="00F03879"/>
    <w:rsid w:val="00F07C9A"/>
    <w:rsid w:val="00F11D28"/>
    <w:rsid w:val="00F127BA"/>
    <w:rsid w:val="00F13159"/>
    <w:rsid w:val="00F13728"/>
    <w:rsid w:val="00F15297"/>
    <w:rsid w:val="00F166AD"/>
    <w:rsid w:val="00F17185"/>
    <w:rsid w:val="00F17878"/>
    <w:rsid w:val="00F21F1B"/>
    <w:rsid w:val="00F25718"/>
    <w:rsid w:val="00F25A01"/>
    <w:rsid w:val="00F2715C"/>
    <w:rsid w:val="00F27EA4"/>
    <w:rsid w:val="00F310C4"/>
    <w:rsid w:val="00F319CB"/>
    <w:rsid w:val="00F350E9"/>
    <w:rsid w:val="00F352DA"/>
    <w:rsid w:val="00F3548B"/>
    <w:rsid w:val="00F35EE3"/>
    <w:rsid w:val="00F36189"/>
    <w:rsid w:val="00F361CC"/>
    <w:rsid w:val="00F4077B"/>
    <w:rsid w:val="00F40839"/>
    <w:rsid w:val="00F40E61"/>
    <w:rsid w:val="00F40E73"/>
    <w:rsid w:val="00F4440A"/>
    <w:rsid w:val="00F5106A"/>
    <w:rsid w:val="00F518C3"/>
    <w:rsid w:val="00F52C24"/>
    <w:rsid w:val="00F52FF8"/>
    <w:rsid w:val="00F53C04"/>
    <w:rsid w:val="00F54CC6"/>
    <w:rsid w:val="00F5787F"/>
    <w:rsid w:val="00F6078F"/>
    <w:rsid w:val="00F66C58"/>
    <w:rsid w:val="00F67DDE"/>
    <w:rsid w:val="00F7043C"/>
    <w:rsid w:val="00F718E2"/>
    <w:rsid w:val="00F72046"/>
    <w:rsid w:val="00F720D3"/>
    <w:rsid w:val="00F72E2B"/>
    <w:rsid w:val="00F73C54"/>
    <w:rsid w:val="00F74498"/>
    <w:rsid w:val="00F7652F"/>
    <w:rsid w:val="00F8060C"/>
    <w:rsid w:val="00F8070D"/>
    <w:rsid w:val="00F81005"/>
    <w:rsid w:val="00F82413"/>
    <w:rsid w:val="00F82FE1"/>
    <w:rsid w:val="00F83CB5"/>
    <w:rsid w:val="00F85CAB"/>
    <w:rsid w:val="00F862AA"/>
    <w:rsid w:val="00F86571"/>
    <w:rsid w:val="00F9124A"/>
    <w:rsid w:val="00F9190C"/>
    <w:rsid w:val="00F91A09"/>
    <w:rsid w:val="00F91B45"/>
    <w:rsid w:val="00F94E8A"/>
    <w:rsid w:val="00F9646A"/>
    <w:rsid w:val="00F97B0B"/>
    <w:rsid w:val="00FA14A6"/>
    <w:rsid w:val="00FA164D"/>
    <w:rsid w:val="00FA1C35"/>
    <w:rsid w:val="00FA25BA"/>
    <w:rsid w:val="00FA38BB"/>
    <w:rsid w:val="00FA57AF"/>
    <w:rsid w:val="00FA5881"/>
    <w:rsid w:val="00FB1EDE"/>
    <w:rsid w:val="00FB259A"/>
    <w:rsid w:val="00FB4756"/>
    <w:rsid w:val="00FB633F"/>
    <w:rsid w:val="00FB6559"/>
    <w:rsid w:val="00FB6BEA"/>
    <w:rsid w:val="00FC0CF3"/>
    <w:rsid w:val="00FC1F86"/>
    <w:rsid w:val="00FC2AAB"/>
    <w:rsid w:val="00FC5FE9"/>
    <w:rsid w:val="00FC7A1B"/>
    <w:rsid w:val="00FC7C03"/>
    <w:rsid w:val="00FD0031"/>
    <w:rsid w:val="00FD0422"/>
    <w:rsid w:val="00FD1985"/>
    <w:rsid w:val="00FD19C0"/>
    <w:rsid w:val="00FD35F3"/>
    <w:rsid w:val="00FD5348"/>
    <w:rsid w:val="00FD6144"/>
    <w:rsid w:val="00FE12EA"/>
    <w:rsid w:val="00FE2880"/>
    <w:rsid w:val="00FE2DEA"/>
    <w:rsid w:val="00FE5E9C"/>
    <w:rsid w:val="00FE5EA7"/>
    <w:rsid w:val="00FE66B0"/>
    <w:rsid w:val="00FE6736"/>
    <w:rsid w:val="00FF06DD"/>
    <w:rsid w:val="00FF07AE"/>
    <w:rsid w:val="00FF0C99"/>
    <w:rsid w:val="00FF3117"/>
    <w:rsid w:val="00FF380C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95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E2953"/>
    <w:rPr>
      <w:color w:val="0000FF"/>
      <w:u w:val="single"/>
    </w:rPr>
  </w:style>
  <w:style w:type="paragraph" w:styleId="Bezriadkovania">
    <w:name w:val="No Spacing"/>
    <w:uiPriority w:val="1"/>
    <w:qFormat/>
    <w:rsid w:val="000E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E71C08"/>
    <w:pPr>
      <w:spacing w:after="0" w:line="36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30BC-4DC3-4F28-8A8F-8BD3ABC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34</cp:revision>
  <cp:lastPrinted>2015-02-26T13:09:00Z</cp:lastPrinted>
  <dcterms:created xsi:type="dcterms:W3CDTF">2015-02-24T06:10:00Z</dcterms:created>
  <dcterms:modified xsi:type="dcterms:W3CDTF">2015-03-02T12:04:00Z</dcterms:modified>
</cp:coreProperties>
</file>