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A4" w:rsidRPr="00683F75" w:rsidRDefault="006013A4" w:rsidP="00683F75">
      <w:pPr>
        <w:jc w:val="center"/>
        <w:rPr>
          <w:b/>
          <w:sz w:val="28"/>
          <w:szCs w:val="28"/>
        </w:rPr>
      </w:pPr>
      <w:r w:rsidRPr="00683F75">
        <w:rPr>
          <w:b/>
          <w:sz w:val="28"/>
          <w:szCs w:val="28"/>
        </w:rPr>
        <w:t>Zápisnica</w:t>
      </w:r>
    </w:p>
    <w:p w:rsidR="004C7917" w:rsidRPr="004C7917" w:rsidRDefault="00E76753" w:rsidP="004C791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5.45pt;margin-top:15.1pt;width:451.35pt;height:.55pt;flip:y;z-index:251663360" o:connectortype="straight"/>
        </w:pict>
      </w:r>
      <w:r w:rsidR="006013A4" w:rsidRPr="004C7917">
        <w:rPr>
          <w:b/>
          <w:sz w:val="28"/>
          <w:szCs w:val="28"/>
        </w:rPr>
        <w:t xml:space="preserve">z riadneho zasadnutia OZ v Šemši dňa </w:t>
      </w:r>
      <w:r w:rsidR="001C57AF" w:rsidRPr="004C7917">
        <w:rPr>
          <w:b/>
          <w:sz w:val="28"/>
          <w:szCs w:val="28"/>
        </w:rPr>
        <w:t>17.04</w:t>
      </w:r>
      <w:r w:rsidR="006013A4" w:rsidRPr="004C7917">
        <w:rPr>
          <w:b/>
          <w:sz w:val="28"/>
          <w:szCs w:val="28"/>
        </w:rPr>
        <w:t>.2015</w:t>
      </w:r>
    </w:p>
    <w:p w:rsidR="0012017B" w:rsidRPr="006216E0" w:rsidRDefault="0012017B" w:rsidP="006216E0"/>
    <w:p w:rsidR="006013A4" w:rsidRDefault="006013A4" w:rsidP="006216E0">
      <w:r w:rsidRPr="006216E0">
        <w:rPr>
          <w:b/>
          <w:sz w:val="26"/>
          <w:szCs w:val="26"/>
        </w:rPr>
        <w:t>Prítomní:</w:t>
      </w:r>
      <w:r w:rsidRPr="006216E0">
        <w:rPr>
          <w:b/>
        </w:rPr>
        <w:t xml:space="preserve"> </w:t>
      </w:r>
      <w:r w:rsidRPr="006216E0">
        <w:t>podľa prezenčnej listiny</w:t>
      </w:r>
    </w:p>
    <w:p w:rsidR="004C7917" w:rsidRPr="006216E0" w:rsidRDefault="004C7917" w:rsidP="006216E0"/>
    <w:p w:rsidR="006013A4" w:rsidRPr="00683F75" w:rsidRDefault="00E76753" w:rsidP="006216E0">
      <w:pPr>
        <w:rPr>
          <w:b/>
        </w:rPr>
      </w:pPr>
      <w:r>
        <w:rPr>
          <w:b/>
          <w:noProof/>
          <w:lang w:eastAsia="sk-SK"/>
        </w:rPr>
        <w:pict>
          <v:shape id="_x0000_s1028" type="#_x0000_t32" style="position:absolute;margin-left:1.7pt;margin-top:18.95pt;width:455.1pt;height:0;z-index:251661312" o:connectortype="straight"/>
        </w:pict>
      </w:r>
      <w:r w:rsidR="006013A4" w:rsidRPr="00683F75">
        <w:rPr>
          <w:b/>
        </w:rPr>
        <w:t>NÁVRH PROGRAMU:</w:t>
      </w:r>
    </w:p>
    <w:p w:rsidR="006013A4" w:rsidRPr="006216E0" w:rsidRDefault="006013A4" w:rsidP="006013A4">
      <w:pPr>
        <w:pStyle w:val="Bezriadkovania"/>
        <w:numPr>
          <w:ilvl w:val="0"/>
          <w:numId w:val="1"/>
        </w:numPr>
        <w:rPr>
          <w:sz w:val="24"/>
          <w:szCs w:val="24"/>
          <w:lang w:val="sk-SK"/>
        </w:rPr>
      </w:pPr>
      <w:r w:rsidRPr="006216E0">
        <w:rPr>
          <w:sz w:val="24"/>
          <w:szCs w:val="24"/>
          <w:lang w:val="sk-SK"/>
        </w:rPr>
        <w:t>Otvorenie zasadania.</w:t>
      </w:r>
    </w:p>
    <w:p w:rsidR="006013A4" w:rsidRPr="006216E0" w:rsidRDefault="006013A4" w:rsidP="006013A4">
      <w:pPr>
        <w:pStyle w:val="Bezriadkovania"/>
        <w:numPr>
          <w:ilvl w:val="0"/>
          <w:numId w:val="1"/>
        </w:numPr>
        <w:rPr>
          <w:sz w:val="24"/>
          <w:szCs w:val="24"/>
          <w:lang w:val="sk-SK"/>
        </w:rPr>
      </w:pPr>
      <w:r w:rsidRPr="006216E0">
        <w:rPr>
          <w:sz w:val="24"/>
          <w:szCs w:val="24"/>
          <w:lang w:val="sk-SK"/>
        </w:rPr>
        <w:t>Schválenie programu rokovania zasadnutia OZ, určenie overovateľov a zapisovateľa.</w:t>
      </w:r>
    </w:p>
    <w:p w:rsidR="006013A4" w:rsidRPr="006216E0" w:rsidRDefault="006013A4" w:rsidP="006013A4">
      <w:pPr>
        <w:pStyle w:val="Bezriadkovania"/>
        <w:numPr>
          <w:ilvl w:val="0"/>
          <w:numId w:val="1"/>
        </w:numPr>
        <w:rPr>
          <w:sz w:val="24"/>
          <w:szCs w:val="24"/>
          <w:lang w:val="sk-SK"/>
        </w:rPr>
      </w:pPr>
      <w:r w:rsidRPr="006216E0">
        <w:rPr>
          <w:sz w:val="24"/>
          <w:szCs w:val="24"/>
          <w:lang w:val="sk-SK"/>
        </w:rPr>
        <w:t>Kontrola plnenia uznesení</w:t>
      </w:r>
    </w:p>
    <w:p w:rsidR="00E44DD1" w:rsidRPr="006216E0" w:rsidRDefault="00E44DD1" w:rsidP="006013A4">
      <w:pPr>
        <w:pStyle w:val="Bezriadkovania"/>
        <w:numPr>
          <w:ilvl w:val="0"/>
          <w:numId w:val="1"/>
        </w:numPr>
        <w:rPr>
          <w:sz w:val="24"/>
          <w:szCs w:val="24"/>
          <w:lang w:val="sk-SK"/>
        </w:rPr>
      </w:pPr>
      <w:r w:rsidRPr="006216E0">
        <w:rPr>
          <w:sz w:val="24"/>
          <w:szCs w:val="24"/>
          <w:lang w:val="sk-SK"/>
        </w:rPr>
        <w:t>Žiadosť p. Doro</w:t>
      </w:r>
    </w:p>
    <w:p w:rsidR="00E44DD1" w:rsidRPr="006216E0" w:rsidRDefault="00E44DD1" w:rsidP="00E44DD1">
      <w:pPr>
        <w:pStyle w:val="Bezriadkovania"/>
        <w:numPr>
          <w:ilvl w:val="0"/>
          <w:numId w:val="1"/>
        </w:numPr>
        <w:rPr>
          <w:sz w:val="24"/>
          <w:szCs w:val="24"/>
          <w:lang w:val="sk-SK"/>
        </w:rPr>
      </w:pPr>
      <w:r w:rsidRPr="006216E0">
        <w:rPr>
          <w:sz w:val="24"/>
          <w:szCs w:val="24"/>
          <w:lang w:val="sk-SK"/>
        </w:rPr>
        <w:t>Žiadosť p. Červeňák</w:t>
      </w:r>
    </w:p>
    <w:p w:rsidR="00E44DD1" w:rsidRPr="006216E0" w:rsidRDefault="00E44DD1" w:rsidP="00E44DD1">
      <w:pPr>
        <w:pStyle w:val="Bezriadkovania"/>
        <w:numPr>
          <w:ilvl w:val="0"/>
          <w:numId w:val="1"/>
        </w:numPr>
        <w:rPr>
          <w:sz w:val="24"/>
          <w:szCs w:val="24"/>
          <w:lang w:val="sk-SK"/>
        </w:rPr>
      </w:pPr>
      <w:r w:rsidRPr="006216E0">
        <w:rPr>
          <w:sz w:val="24"/>
          <w:szCs w:val="24"/>
          <w:lang w:val="sk-SK"/>
        </w:rPr>
        <w:t>Žiadosť p. Palko</w:t>
      </w:r>
    </w:p>
    <w:p w:rsidR="00E44DD1" w:rsidRPr="006216E0" w:rsidRDefault="00E44DD1" w:rsidP="00E44DD1">
      <w:pPr>
        <w:pStyle w:val="Bezriadkovania"/>
        <w:numPr>
          <w:ilvl w:val="0"/>
          <w:numId w:val="1"/>
        </w:numPr>
        <w:rPr>
          <w:sz w:val="24"/>
          <w:szCs w:val="24"/>
          <w:lang w:val="sk-SK"/>
        </w:rPr>
      </w:pPr>
      <w:r w:rsidRPr="006216E0">
        <w:rPr>
          <w:sz w:val="24"/>
          <w:szCs w:val="24"/>
          <w:lang w:val="sk-SK"/>
        </w:rPr>
        <w:t>SPLH- Šemšanskí priatelia loptových hier</w:t>
      </w:r>
      <w:r w:rsidR="003A4B71" w:rsidRPr="006216E0">
        <w:rPr>
          <w:sz w:val="24"/>
          <w:szCs w:val="24"/>
          <w:lang w:val="sk-SK"/>
        </w:rPr>
        <w:t xml:space="preserve"> - zmluva</w:t>
      </w:r>
    </w:p>
    <w:p w:rsidR="00E44DD1" w:rsidRPr="006216E0" w:rsidRDefault="00E44DD1" w:rsidP="00E44DD1">
      <w:pPr>
        <w:pStyle w:val="Bezriadkovania"/>
        <w:numPr>
          <w:ilvl w:val="0"/>
          <w:numId w:val="1"/>
        </w:numPr>
        <w:rPr>
          <w:sz w:val="24"/>
          <w:szCs w:val="24"/>
          <w:lang w:val="sk-SK"/>
        </w:rPr>
      </w:pPr>
      <w:r w:rsidRPr="006216E0">
        <w:rPr>
          <w:sz w:val="24"/>
          <w:szCs w:val="24"/>
          <w:lang w:val="sk-SK"/>
        </w:rPr>
        <w:t>Cenník prenájmu sály, zasadačky a kuchyne s príslušenstvom</w:t>
      </w:r>
    </w:p>
    <w:p w:rsidR="00E44DD1" w:rsidRPr="006216E0" w:rsidRDefault="00E44DD1" w:rsidP="00E44DD1">
      <w:pPr>
        <w:pStyle w:val="Bezriadkovania"/>
        <w:numPr>
          <w:ilvl w:val="0"/>
          <w:numId w:val="1"/>
        </w:numPr>
        <w:rPr>
          <w:sz w:val="24"/>
          <w:szCs w:val="24"/>
          <w:lang w:val="sk-SK"/>
        </w:rPr>
      </w:pPr>
      <w:r w:rsidRPr="006216E0">
        <w:rPr>
          <w:sz w:val="24"/>
          <w:szCs w:val="24"/>
          <w:lang w:val="sk-SK"/>
        </w:rPr>
        <w:t xml:space="preserve">Rôzne </w:t>
      </w:r>
    </w:p>
    <w:p w:rsidR="00E44DD1" w:rsidRPr="006216E0" w:rsidRDefault="00E44DD1" w:rsidP="003A4B71">
      <w:pPr>
        <w:pStyle w:val="Bezriadkovania"/>
        <w:numPr>
          <w:ilvl w:val="0"/>
          <w:numId w:val="13"/>
        </w:numPr>
        <w:ind w:left="709" w:hanging="283"/>
        <w:rPr>
          <w:sz w:val="24"/>
          <w:szCs w:val="24"/>
          <w:lang w:val="sk-SK"/>
        </w:rPr>
      </w:pPr>
      <w:r w:rsidRPr="006216E0">
        <w:rPr>
          <w:sz w:val="24"/>
          <w:szCs w:val="24"/>
          <w:lang w:val="sk-SK"/>
        </w:rPr>
        <w:t xml:space="preserve">Informácia cintorín – oddrenážovanie a pamätník </w:t>
      </w:r>
      <w:r w:rsidR="004E3977" w:rsidRPr="006216E0">
        <w:rPr>
          <w:sz w:val="24"/>
          <w:szCs w:val="24"/>
          <w:lang w:val="sk-SK"/>
        </w:rPr>
        <w:t>pre  padlých v I. a II. svetovej vojne</w:t>
      </w:r>
    </w:p>
    <w:p w:rsidR="00E44DD1" w:rsidRPr="006216E0" w:rsidRDefault="00E44DD1" w:rsidP="003A4B71">
      <w:pPr>
        <w:pStyle w:val="Bezriadkovania"/>
        <w:numPr>
          <w:ilvl w:val="0"/>
          <w:numId w:val="13"/>
        </w:numPr>
        <w:ind w:left="709" w:hanging="283"/>
        <w:rPr>
          <w:sz w:val="24"/>
          <w:szCs w:val="24"/>
          <w:lang w:val="sk-SK"/>
        </w:rPr>
      </w:pPr>
      <w:r w:rsidRPr="006216E0">
        <w:rPr>
          <w:sz w:val="24"/>
          <w:szCs w:val="24"/>
          <w:lang w:val="sk-SK"/>
        </w:rPr>
        <w:t xml:space="preserve">Informácia MAS Rudohorie </w:t>
      </w:r>
    </w:p>
    <w:p w:rsidR="004E3977" w:rsidRPr="006216E0" w:rsidRDefault="004E3977" w:rsidP="003A4B71">
      <w:pPr>
        <w:pStyle w:val="Bezriadkovania"/>
        <w:numPr>
          <w:ilvl w:val="0"/>
          <w:numId w:val="13"/>
        </w:numPr>
        <w:ind w:left="709" w:hanging="283"/>
        <w:rPr>
          <w:sz w:val="24"/>
          <w:szCs w:val="24"/>
          <w:lang w:val="sk-SK"/>
        </w:rPr>
      </w:pPr>
      <w:r w:rsidRPr="006216E0">
        <w:rPr>
          <w:sz w:val="24"/>
          <w:szCs w:val="24"/>
          <w:lang w:val="sk-SK"/>
        </w:rPr>
        <w:t>Kultúrne podujatia</w:t>
      </w:r>
    </w:p>
    <w:p w:rsidR="004E3977" w:rsidRPr="006216E0" w:rsidRDefault="004E3977" w:rsidP="004E3977">
      <w:pPr>
        <w:pStyle w:val="Bezriadkovania"/>
        <w:numPr>
          <w:ilvl w:val="0"/>
          <w:numId w:val="1"/>
        </w:numPr>
        <w:rPr>
          <w:sz w:val="24"/>
          <w:szCs w:val="24"/>
          <w:lang w:val="sk-SK"/>
        </w:rPr>
      </w:pPr>
      <w:r w:rsidRPr="006216E0">
        <w:rPr>
          <w:sz w:val="24"/>
          <w:szCs w:val="24"/>
          <w:lang w:val="sk-SK"/>
        </w:rPr>
        <w:t>Záver</w:t>
      </w:r>
    </w:p>
    <w:p w:rsidR="00E44DD1" w:rsidRPr="00683F75" w:rsidRDefault="00E44DD1" w:rsidP="00E44DD1">
      <w:pPr>
        <w:pStyle w:val="Bezriadkovania"/>
        <w:ind w:left="720"/>
        <w:rPr>
          <w:b/>
          <w:sz w:val="24"/>
          <w:szCs w:val="24"/>
          <w:lang w:val="sk-SK"/>
        </w:rPr>
      </w:pPr>
    </w:p>
    <w:p w:rsidR="006013A4" w:rsidRPr="00683F75" w:rsidRDefault="006013A4" w:rsidP="006013A4">
      <w:pPr>
        <w:pStyle w:val="Bezriadkovania"/>
        <w:tabs>
          <w:tab w:val="left" w:pos="426"/>
        </w:tabs>
        <w:rPr>
          <w:b/>
          <w:sz w:val="24"/>
          <w:szCs w:val="24"/>
          <w:lang w:val="sk-SK"/>
        </w:rPr>
      </w:pPr>
    </w:p>
    <w:p w:rsidR="006013A4" w:rsidRPr="00683F75" w:rsidRDefault="00E76753" w:rsidP="006216E0">
      <w:pPr>
        <w:rPr>
          <w:b/>
        </w:rPr>
      </w:pPr>
      <w:r>
        <w:rPr>
          <w:b/>
          <w:noProof/>
          <w:lang w:eastAsia="sk-SK"/>
        </w:rPr>
        <w:pict>
          <v:shape id="_x0000_s1029" type="#_x0000_t32" style="position:absolute;margin-left:5.45pt;margin-top:17.65pt;width:456.2pt;height:.55pt;z-index:251662336" o:connectortype="straight"/>
        </w:pict>
      </w:r>
      <w:r w:rsidR="006013A4" w:rsidRPr="00683F75">
        <w:rPr>
          <w:b/>
        </w:rPr>
        <w:t>SCHVÁLENÝ PROGRAM:</w:t>
      </w:r>
    </w:p>
    <w:p w:rsidR="004E3977" w:rsidRPr="006216E0" w:rsidRDefault="004E3977" w:rsidP="006F0A5B">
      <w:pPr>
        <w:pStyle w:val="Bezriadkovania"/>
        <w:numPr>
          <w:ilvl w:val="0"/>
          <w:numId w:val="15"/>
        </w:numPr>
        <w:ind w:left="709" w:hanging="425"/>
        <w:rPr>
          <w:sz w:val="24"/>
          <w:szCs w:val="24"/>
          <w:lang w:val="sk-SK"/>
        </w:rPr>
      </w:pPr>
      <w:r w:rsidRPr="006216E0">
        <w:rPr>
          <w:sz w:val="24"/>
          <w:szCs w:val="24"/>
          <w:lang w:val="sk-SK"/>
        </w:rPr>
        <w:t>Otvorenie zasadania.</w:t>
      </w:r>
    </w:p>
    <w:p w:rsidR="004E3977" w:rsidRPr="006216E0" w:rsidRDefault="004E3977" w:rsidP="006F0A5B">
      <w:pPr>
        <w:pStyle w:val="Bezriadkovania"/>
        <w:numPr>
          <w:ilvl w:val="0"/>
          <w:numId w:val="15"/>
        </w:numPr>
        <w:ind w:left="709" w:hanging="425"/>
        <w:rPr>
          <w:sz w:val="24"/>
          <w:szCs w:val="24"/>
          <w:lang w:val="sk-SK"/>
        </w:rPr>
      </w:pPr>
      <w:r w:rsidRPr="006216E0">
        <w:rPr>
          <w:sz w:val="24"/>
          <w:szCs w:val="24"/>
          <w:lang w:val="sk-SK"/>
        </w:rPr>
        <w:t>Schválenie programu rokovania zasadnutia OZ, určenie overovateľov a zapisovateľa.</w:t>
      </w:r>
    </w:p>
    <w:p w:rsidR="004E3977" w:rsidRPr="006216E0" w:rsidRDefault="004E3977" w:rsidP="006F0A5B">
      <w:pPr>
        <w:pStyle w:val="Bezriadkovania"/>
        <w:numPr>
          <w:ilvl w:val="0"/>
          <w:numId w:val="15"/>
        </w:numPr>
        <w:ind w:left="709" w:hanging="425"/>
        <w:rPr>
          <w:sz w:val="24"/>
          <w:szCs w:val="24"/>
          <w:lang w:val="sk-SK"/>
        </w:rPr>
      </w:pPr>
      <w:r w:rsidRPr="006216E0">
        <w:rPr>
          <w:sz w:val="24"/>
          <w:szCs w:val="24"/>
          <w:lang w:val="sk-SK"/>
        </w:rPr>
        <w:t>Kontrola plnenia uznesení</w:t>
      </w:r>
    </w:p>
    <w:p w:rsidR="004E3977" w:rsidRPr="006216E0" w:rsidRDefault="004E3977" w:rsidP="006F0A5B">
      <w:pPr>
        <w:pStyle w:val="Bezriadkovania"/>
        <w:numPr>
          <w:ilvl w:val="0"/>
          <w:numId w:val="15"/>
        </w:numPr>
        <w:ind w:left="709" w:hanging="425"/>
        <w:rPr>
          <w:sz w:val="24"/>
          <w:szCs w:val="24"/>
          <w:lang w:val="sk-SK"/>
        </w:rPr>
      </w:pPr>
      <w:r w:rsidRPr="006216E0">
        <w:rPr>
          <w:sz w:val="24"/>
          <w:szCs w:val="24"/>
          <w:lang w:val="sk-SK"/>
        </w:rPr>
        <w:t>Žiadosť p. Doro</w:t>
      </w:r>
    </w:p>
    <w:p w:rsidR="004E3977" w:rsidRPr="006216E0" w:rsidRDefault="004E3977" w:rsidP="006F0A5B">
      <w:pPr>
        <w:pStyle w:val="Bezriadkovania"/>
        <w:numPr>
          <w:ilvl w:val="0"/>
          <w:numId w:val="15"/>
        </w:numPr>
        <w:ind w:left="709" w:hanging="425"/>
        <w:rPr>
          <w:sz w:val="24"/>
          <w:szCs w:val="24"/>
          <w:lang w:val="sk-SK"/>
        </w:rPr>
      </w:pPr>
      <w:r w:rsidRPr="006216E0">
        <w:rPr>
          <w:sz w:val="24"/>
          <w:szCs w:val="24"/>
          <w:lang w:val="sk-SK"/>
        </w:rPr>
        <w:t>Žiadosť p. Červeňák</w:t>
      </w:r>
    </w:p>
    <w:p w:rsidR="004E3977" w:rsidRPr="006216E0" w:rsidRDefault="004E3977" w:rsidP="006F0A5B">
      <w:pPr>
        <w:pStyle w:val="Bezriadkovania"/>
        <w:numPr>
          <w:ilvl w:val="0"/>
          <w:numId w:val="15"/>
        </w:numPr>
        <w:ind w:left="709" w:hanging="425"/>
        <w:rPr>
          <w:sz w:val="24"/>
          <w:szCs w:val="24"/>
          <w:lang w:val="sk-SK"/>
        </w:rPr>
      </w:pPr>
      <w:r w:rsidRPr="006216E0">
        <w:rPr>
          <w:sz w:val="24"/>
          <w:szCs w:val="24"/>
          <w:lang w:val="sk-SK"/>
        </w:rPr>
        <w:t>Žiadosť p. Palko</w:t>
      </w:r>
    </w:p>
    <w:p w:rsidR="004E3977" w:rsidRPr="006216E0" w:rsidRDefault="004E3977" w:rsidP="006F0A5B">
      <w:pPr>
        <w:pStyle w:val="Bezriadkovania"/>
        <w:numPr>
          <w:ilvl w:val="0"/>
          <w:numId w:val="15"/>
        </w:numPr>
        <w:ind w:left="709" w:hanging="425"/>
        <w:rPr>
          <w:sz w:val="24"/>
          <w:szCs w:val="24"/>
          <w:lang w:val="sk-SK"/>
        </w:rPr>
      </w:pPr>
      <w:r w:rsidRPr="006216E0">
        <w:rPr>
          <w:sz w:val="24"/>
          <w:szCs w:val="24"/>
          <w:lang w:val="sk-SK"/>
        </w:rPr>
        <w:t>SPLH- Šemšanskí priatelia loptových hier</w:t>
      </w:r>
    </w:p>
    <w:p w:rsidR="004E3977" w:rsidRPr="006216E0" w:rsidRDefault="004E3977" w:rsidP="006F0A5B">
      <w:pPr>
        <w:pStyle w:val="Bezriadkovania"/>
        <w:numPr>
          <w:ilvl w:val="0"/>
          <w:numId w:val="15"/>
        </w:numPr>
        <w:ind w:left="709" w:hanging="425"/>
        <w:rPr>
          <w:sz w:val="24"/>
          <w:szCs w:val="24"/>
          <w:lang w:val="sk-SK"/>
        </w:rPr>
      </w:pPr>
      <w:r w:rsidRPr="006216E0">
        <w:rPr>
          <w:sz w:val="24"/>
          <w:szCs w:val="24"/>
          <w:lang w:val="sk-SK"/>
        </w:rPr>
        <w:t>Cenník prenájmu sály, zasadačky a kuchyne s príslušenstvom</w:t>
      </w:r>
    </w:p>
    <w:p w:rsidR="004E3977" w:rsidRPr="006216E0" w:rsidRDefault="004E3977" w:rsidP="006F0A5B">
      <w:pPr>
        <w:pStyle w:val="Bezriadkovania"/>
        <w:numPr>
          <w:ilvl w:val="0"/>
          <w:numId w:val="15"/>
        </w:numPr>
        <w:ind w:left="709" w:hanging="425"/>
        <w:rPr>
          <w:sz w:val="24"/>
          <w:szCs w:val="24"/>
          <w:lang w:val="sk-SK"/>
        </w:rPr>
      </w:pPr>
      <w:r w:rsidRPr="006216E0">
        <w:rPr>
          <w:sz w:val="24"/>
          <w:szCs w:val="24"/>
          <w:lang w:val="sk-SK"/>
        </w:rPr>
        <w:t xml:space="preserve">Rôzne </w:t>
      </w:r>
    </w:p>
    <w:p w:rsidR="004E3977" w:rsidRPr="006216E0" w:rsidRDefault="004E3977" w:rsidP="006F0A5B">
      <w:pPr>
        <w:pStyle w:val="Bezriadkovania"/>
        <w:numPr>
          <w:ilvl w:val="0"/>
          <w:numId w:val="13"/>
        </w:numPr>
        <w:ind w:left="709" w:hanging="425"/>
        <w:rPr>
          <w:sz w:val="24"/>
          <w:szCs w:val="24"/>
          <w:lang w:val="sk-SK"/>
        </w:rPr>
      </w:pPr>
      <w:r w:rsidRPr="006216E0">
        <w:rPr>
          <w:sz w:val="24"/>
          <w:szCs w:val="24"/>
          <w:lang w:val="sk-SK"/>
        </w:rPr>
        <w:t>Informácia cintorín – oddrenážovanie a pamätník pre  padlých v I. a II. svetovej vojne</w:t>
      </w:r>
    </w:p>
    <w:p w:rsidR="004E3977" w:rsidRPr="006216E0" w:rsidRDefault="004E3977" w:rsidP="006F0A5B">
      <w:pPr>
        <w:pStyle w:val="Bezriadkovania"/>
        <w:numPr>
          <w:ilvl w:val="0"/>
          <w:numId w:val="13"/>
        </w:numPr>
        <w:ind w:left="709" w:hanging="425"/>
        <w:rPr>
          <w:sz w:val="24"/>
          <w:szCs w:val="24"/>
          <w:lang w:val="sk-SK"/>
        </w:rPr>
      </w:pPr>
      <w:r w:rsidRPr="006216E0">
        <w:rPr>
          <w:sz w:val="24"/>
          <w:szCs w:val="24"/>
          <w:lang w:val="sk-SK"/>
        </w:rPr>
        <w:t xml:space="preserve">Informácia MAS Rudohorie </w:t>
      </w:r>
    </w:p>
    <w:p w:rsidR="004E3977" w:rsidRPr="006216E0" w:rsidRDefault="004E3977" w:rsidP="006F0A5B">
      <w:pPr>
        <w:pStyle w:val="Bezriadkovania"/>
        <w:numPr>
          <w:ilvl w:val="0"/>
          <w:numId w:val="13"/>
        </w:numPr>
        <w:ind w:left="709" w:hanging="425"/>
        <w:rPr>
          <w:sz w:val="24"/>
          <w:szCs w:val="24"/>
          <w:lang w:val="sk-SK"/>
        </w:rPr>
      </w:pPr>
      <w:r w:rsidRPr="006216E0">
        <w:rPr>
          <w:sz w:val="24"/>
          <w:szCs w:val="24"/>
          <w:lang w:val="sk-SK"/>
        </w:rPr>
        <w:t>Kultúrne podujatia</w:t>
      </w:r>
    </w:p>
    <w:p w:rsidR="006013A4" w:rsidRPr="006216E0" w:rsidRDefault="004E3977" w:rsidP="004E3977">
      <w:pPr>
        <w:pStyle w:val="Bezriadkovania"/>
        <w:numPr>
          <w:ilvl w:val="0"/>
          <w:numId w:val="15"/>
        </w:numPr>
        <w:ind w:left="709" w:hanging="425"/>
        <w:rPr>
          <w:sz w:val="24"/>
          <w:szCs w:val="24"/>
          <w:lang w:val="sk-SK"/>
        </w:rPr>
      </w:pPr>
      <w:r w:rsidRPr="006216E0">
        <w:rPr>
          <w:sz w:val="24"/>
          <w:szCs w:val="24"/>
          <w:lang w:val="sk-SK"/>
        </w:rPr>
        <w:t>Záver</w:t>
      </w:r>
    </w:p>
    <w:p w:rsidR="006013A4" w:rsidRDefault="006013A4" w:rsidP="006013A4">
      <w:pPr>
        <w:pStyle w:val="Bezriadkovania"/>
        <w:jc w:val="both"/>
        <w:rPr>
          <w:sz w:val="24"/>
          <w:szCs w:val="24"/>
          <w:lang w:val="sk-SK"/>
        </w:rPr>
      </w:pPr>
    </w:p>
    <w:p w:rsidR="00683F75" w:rsidRPr="006216E0" w:rsidRDefault="00683F75" w:rsidP="006013A4">
      <w:pPr>
        <w:pStyle w:val="Bezriadkovania"/>
        <w:jc w:val="both"/>
        <w:rPr>
          <w:sz w:val="24"/>
          <w:szCs w:val="24"/>
          <w:lang w:val="sk-SK"/>
        </w:rPr>
      </w:pPr>
    </w:p>
    <w:p w:rsidR="006013A4" w:rsidRPr="00683F75" w:rsidRDefault="006013A4" w:rsidP="006216E0">
      <w:pPr>
        <w:rPr>
          <w:b/>
          <w:sz w:val="28"/>
          <w:szCs w:val="28"/>
          <w:u w:val="single"/>
        </w:rPr>
      </w:pPr>
      <w:r w:rsidRPr="00683F75">
        <w:rPr>
          <w:b/>
          <w:sz w:val="28"/>
          <w:szCs w:val="28"/>
          <w:u w:val="single"/>
        </w:rPr>
        <w:t>K bodu č. 1</w:t>
      </w:r>
      <w:r w:rsidR="00683F75">
        <w:rPr>
          <w:b/>
          <w:sz w:val="28"/>
          <w:szCs w:val="28"/>
          <w:u w:val="single"/>
        </w:rPr>
        <w:t>:</w:t>
      </w:r>
    </w:p>
    <w:p w:rsidR="006013A4" w:rsidRPr="006216E0" w:rsidRDefault="006013A4" w:rsidP="00683F75">
      <w:pPr>
        <w:jc w:val="both"/>
      </w:pPr>
      <w:r w:rsidRPr="006216E0">
        <w:t xml:space="preserve">Zasadnutie OZ otvoril a viedol p. Lukáč, starosta obce. Konštatoval, že prítomní sú </w:t>
      </w:r>
      <w:r w:rsidR="00C751BE" w:rsidRPr="006216E0">
        <w:t xml:space="preserve">štyria </w:t>
      </w:r>
      <w:r w:rsidRPr="006216E0">
        <w:t xml:space="preserve">poslanci a OZ je uznášania schopné. </w:t>
      </w:r>
    </w:p>
    <w:p w:rsidR="00683F75" w:rsidRPr="006216E0" w:rsidRDefault="00683F75" w:rsidP="006216E0"/>
    <w:p w:rsidR="006013A4" w:rsidRPr="00683F75" w:rsidRDefault="006013A4" w:rsidP="006216E0">
      <w:pPr>
        <w:rPr>
          <w:b/>
          <w:sz w:val="28"/>
          <w:szCs w:val="28"/>
          <w:u w:val="single"/>
        </w:rPr>
      </w:pPr>
      <w:r w:rsidRPr="00683F75">
        <w:rPr>
          <w:b/>
          <w:sz w:val="28"/>
          <w:szCs w:val="28"/>
          <w:u w:val="single"/>
        </w:rPr>
        <w:lastRenderedPageBreak/>
        <w:t>K bodu č. 2:</w:t>
      </w:r>
    </w:p>
    <w:p w:rsidR="006013A4" w:rsidRPr="006216E0" w:rsidRDefault="006013A4" w:rsidP="00683F75">
      <w:pPr>
        <w:jc w:val="both"/>
      </w:pPr>
      <w:r w:rsidRPr="006216E0">
        <w:t xml:space="preserve">Návrh programu zasadnutia bol poslancom spolu s pozvánkou zaslaný elektronickou poštou. Za </w:t>
      </w:r>
      <w:r w:rsidR="00C751BE" w:rsidRPr="006216E0">
        <w:t>návrh programu</w:t>
      </w:r>
      <w:r w:rsidRPr="006216E0">
        <w:t xml:space="preserve"> hlasovali všetci poslanci. Za overovat</w:t>
      </w:r>
      <w:r w:rsidR="00C751BE" w:rsidRPr="006216E0">
        <w:t xml:space="preserve">eľov zápisnice starosta určil              </w:t>
      </w:r>
      <w:r w:rsidRPr="006216E0">
        <w:t>p. Kövéra</w:t>
      </w:r>
      <w:r w:rsidR="00C751BE" w:rsidRPr="006216E0">
        <w:t xml:space="preserve"> a p. Kubu</w:t>
      </w:r>
      <w:r w:rsidRPr="006216E0">
        <w:t xml:space="preserve">, za zapisovateľku p. Vargovú Lukáčovú. </w:t>
      </w:r>
      <w:r w:rsidRPr="006216E0">
        <w:rPr>
          <w:b/>
        </w:rPr>
        <w:t>Hlasovanie č. 1</w:t>
      </w:r>
      <w:r w:rsidRPr="006216E0">
        <w:t xml:space="preserve"> </w:t>
      </w:r>
    </w:p>
    <w:p w:rsidR="006013A4" w:rsidRPr="00683F75" w:rsidRDefault="006013A4" w:rsidP="006216E0">
      <w:pPr>
        <w:rPr>
          <w:b/>
          <w:sz w:val="28"/>
          <w:szCs w:val="28"/>
          <w:u w:val="single"/>
        </w:rPr>
      </w:pPr>
      <w:r w:rsidRPr="00683F75">
        <w:rPr>
          <w:b/>
          <w:sz w:val="28"/>
          <w:szCs w:val="28"/>
          <w:u w:val="single"/>
        </w:rPr>
        <w:t>K bodu č.3:</w:t>
      </w:r>
    </w:p>
    <w:p w:rsidR="006013A4" w:rsidRPr="006216E0" w:rsidRDefault="006013A4" w:rsidP="00683F75">
      <w:pPr>
        <w:jc w:val="both"/>
      </w:pPr>
      <w:r w:rsidRPr="006216E0">
        <w:t xml:space="preserve">Starosta obce konštatoval, že </w:t>
      </w:r>
      <w:r w:rsidR="00102914" w:rsidRPr="006216E0">
        <w:t>uznesenie č. 7/2015 a</w:t>
      </w:r>
      <w:r w:rsidR="00674D83" w:rsidRPr="006216E0">
        <w:t xml:space="preserve"> č. </w:t>
      </w:r>
      <w:r w:rsidR="00102914" w:rsidRPr="006216E0">
        <w:t xml:space="preserve">9/2015 </w:t>
      </w:r>
      <w:r w:rsidR="00674D83" w:rsidRPr="006216E0">
        <w:t xml:space="preserve">zo dňa 20.02.2015 </w:t>
      </w:r>
      <w:r w:rsidR="00102914" w:rsidRPr="006216E0">
        <w:t>boli splnené. Uznesenie č. 8/2015</w:t>
      </w:r>
      <w:r w:rsidR="00674D83" w:rsidRPr="006216E0">
        <w:t xml:space="preserve"> zo dňa 20.02.2015</w:t>
      </w:r>
      <w:r w:rsidR="00102914" w:rsidRPr="006216E0">
        <w:t xml:space="preserve">  je v plnení, nakoľko k zákazke je najprv potrebné vyhotoviť PD</w:t>
      </w:r>
      <w:r w:rsidR="00F40A54" w:rsidRPr="006216E0">
        <w:t xml:space="preserve"> (projektovú dokumentáciu)</w:t>
      </w:r>
      <w:r w:rsidR="00102914" w:rsidRPr="006216E0">
        <w:t xml:space="preserve">, aby mohla byť zverejnená výzva na dodávku zákazky „Rekonštrukcia prevzdušňovacieho systému no ČOV“. Projektová dokumentácia sa </w:t>
      </w:r>
      <w:r w:rsidR="00F40A54" w:rsidRPr="006216E0">
        <w:t xml:space="preserve">už </w:t>
      </w:r>
      <w:r w:rsidR="00102914" w:rsidRPr="006216E0">
        <w:t>s</w:t>
      </w:r>
      <w:r w:rsidR="00F40A54" w:rsidRPr="006216E0">
        <w:t>pracováva</w:t>
      </w:r>
      <w:r w:rsidRPr="006216E0">
        <w:t>.</w:t>
      </w:r>
      <w:r w:rsidR="00E25F03" w:rsidRPr="006216E0">
        <w:t xml:space="preserve"> Poslanci zobrali na vedomie plnenie uznesení.</w:t>
      </w:r>
      <w:r w:rsidRPr="006216E0">
        <w:t xml:space="preserve"> </w:t>
      </w:r>
      <w:r w:rsidRPr="006216E0">
        <w:rPr>
          <w:b/>
        </w:rPr>
        <w:t>Hlasovanie č.2</w:t>
      </w:r>
      <w:r w:rsidRPr="006216E0">
        <w:t xml:space="preserve">  </w:t>
      </w:r>
    </w:p>
    <w:p w:rsidR="006013A4" w:rsidRPr="006216E0" w:rsidRDefault="006013A4" w:rsidP="006013A4">
      <w:pPr>
        <w:pStyle w:val="Bezriadkovania"/>
        <w:jc w:val="both"/>
        <w:rPr>
          <w:sz w:val="24"/>
          <w:szCs w:val="24"/>
          <w:lang w:val="sk-SK"/>
        </w:rPr>
      </w:pPr>
    </w:p>
    <w:p w:rsidR="00480738" w:rsidRPr="00683F75" w:rsidRDefault="006013A4" w:rsidP="006216E0">
      <w:pPr>
        <w:rPr>
          <w:b/>
          <w:sz w:val="28"/>
          <w:szCs w:val="28"/>
          <w:u w:val="single"/>
        </w:rPr>
      </w:pPr>
      <w:r w:rsidRPr="00683F75">
        <w:rPr>
          <w:b/>
          <w:sz w:val="28"/>
          <w:szCs w:val="28"/>
          <w:u w:val="single"/>
        </w:rPr>
        <w:t xml:space="preserve">K bodu č. 4: </w:t>
      </w:r>
    </w:p>
    <w:p w:rsidR="00571FEF" w:rsidRPr="006216E0" w:rsidRDefault="00571FEF" w:rsidP="00683F75">
      <w:pPr>
        <w:jc w:val="both"/>
      </w:pPr>
      <w:r w:rsidRPr="006216E0">
        <w:t xml:space="preserve">Starosta obce v zmysle § 13 ods. 6 zákona č. 369/1990 Zb. o obecnom zriadení v znení neskorších predpisov, pozastavil výkon uznesenia Obecného zastupiteľstva v Šemši                č. 6/2015 zo dňa 20.2.2015 a to tým, že ho v lehote podľa § 12 ods. 11 zákona                         č. 369/1990 Zb. o obecnom zriadení v znení neskorších predpisov  nepodpísal. Predmetné uznesenie Obecného zastupiteľstva v Šemši bolo prerokované na zasadnutí obecnej rady dňa 27.2.2015. Starosta  tento bod rokovania opätovne zaradil do programu rokovania zastupiteľstva a poslanci mali možnosť znovu diskutovať s p. Dorom. P. Doro vystúpil s pripomienkou, že bol na mieste </w:t>
      </w:r>
      <w:r w:rsidR="003764AD" w:rsidRPr="006216E0">
        <w:t>predmetného pozemku</w:t>
      </w:r>
      <w:r w:rsidRPr="006216E0">
        <w:t xml:space="preserve"> a od priemys</w:t>
      </w:r>
      <w:r w:rsidR="00094572" w:rsidRPr="006216E0">
        <w:t>e</w:t>
      </w:r>
      <w:r w:rsidRPr="006216E0">
        <w:t xml:space="preserve">lnej haly k jeho </w:t>
      </w:r>
      <w:r w:rsidR="00094572" w:rsidRPr="006216E0">
        <w:t>pozem</w:t>
      </w:r>
      <w:r w:rsidRPr="006216E0">
        <w:t xml:space="preserve">kom je </w:t>
      </w:r>
      <w:r w:rsidR="00A835E1" w:rsidRPr="006216E0">
        <w:t xml:space="preserve">vzdialenosť </w:t>
      </w:r>
      <w:r w:rsidRPr="006216E0">
        <w:t>viac ako 100 m, teda nevidí problém s</w:t>
      </w:r>
      <w:r w:rsidR="00A835E1" w:rsidRPr="006216E0">
        <w:t xml:space="preserve"> prípadnou</w:t>
      </w:r>
      <w:r w:rsidRPr="006216E0">
        <w:t xml:space="preserve"> hlučnosťou. Vystúpil aj poslanec </w:t>
      </w:r>
      <w:r w:rsidR="003764AD" w:rsidRPr="006216E0">
        <w:t>p.</w:t>
      </w:r>
      <w:r w:rsidRPr="006216E0">
        <w:t>Cimerman, ktorý</w:t>
      </w:r>
      <w:r w:rsidR="00094572" w:rsidRPr="006216E0">
        <w:t xml:space="preserve"> </w:t>
      </w:r>
      <w:r w:rsidRPr="006216E0">
        <w:t xml:space="preserve"> </w:t>
      </w:r>
      <w:r w:rsidR="00493DA9" w:rsidRPr="006216E0">
        <w:t>zohľadnil</w:t>
      </w:r>
      <w:r w:rsidR="002469A7" w:rsidRPr="006216E0">
        <w:t xml:space="preserve"> prínos mladej rodiny do obce, avšak fakty, že</w:t>
      </w:r>
      <w:r w:rsidR="00493DA9" w:rsidRPr="006216E0">
        <w:t xml:space="preserve"> je pozemok v ochrannej oblasti cintorína, určený na priemyselné účely a aktuálne v rozpore s</w:t>
      </w:r>
      <w:r w:rsidR="006110FB" w:rsidRPr="006216E0">
        <w:t xml:space="preserve"> platným územným plánom </w:t>
      </w:r>
      <w:r w:rsidR="00600F6F" w:rsidRPr="006216E0">
        <w:t>nezmenia jeho názor.</w:t>
      </w:r>
      <w:r w:rsidR="002469A7" w:rsidRPr="006216E0">
        <w:t xml:space="preserve"> </w:t>
      </w:r>
      <w:r w:rsidRPr="006216E0">
        <w:t>Vys</w:t>
      </w:r>
      <w:r w:rsidR="00094572" w:rsidRPr="006216E0">
        <w:t xml:space="preserve">túpil aj starosta obce, ktorý </w:t>
      </w:r>
      <w:r w:rsidR="00600F6F" w:rsidRPr="006216E0">
        <w:t xml:space="preserve">apeloval na to, že </w:t>
      </w:r>
      <w:r w:rsidR="002469A7" w:rsidRPr="006216E0">
        <w:t xml:space="preserve">je povinný </w:t>
      </w:r>
      <w:r w:rsidR="00094572" w:rsidRPr="006216E0">
        <w:t>h</w:t>
      </w:r>
      <w:r w:rsidRPr="006216E0">
        <w:t>áji</w:t>
      </w:r>
      <w:r w:rsidR="002469A7" w:rsidRPr="006216E0">
        <w:t xml:space="preserve">ť záujmy obce. </w:t>
      </w:r>
      <w:r w:rsidR="00600F6F" w:rsidRPr="006216E0">
        <w:t>Pripomenul, že a</w:t>
      </w:r>
      <w:r w:rsidR="002469A7" w:rsidRPr="006216E0">
        <w:t xml:space="preserve">j </w:t>
      </w:r>
      <w:r w:rsidR="00FA000B" w:rsidRPr="006216E0">
        <w:t>keď bolo</w:t>
      </w:r>
      <w:r w:rsidR="002469A7" w:rsidRPr="006216E0">
        <w:t xml:space="preserve"> uznesenie na minulom zasadnutí schválen</w:t>
      </w:r>
      <w:r w:rsidR="00600F6F" w:rsidRPr="006216E0">
        <w:t>é</w:t>
      </w:r>
      <w:r w:rsidR="002469A7" w:rsidRPr="006216E0">
        <w:t xml:space="preserve"> v počte štyria poslanci za a traja sa zdržali</w:t>
      </w:r>
      <w:r w:rsidR="00BE2C71" w:rsidRPr="006216E0">
        <w:t xml:space="preserve">, </w:t>
      </w:r>
      <w:r w:rsidR="002469A7" w:rsidRPr="006216E0">
        <w:t xml:space="preserve"> </w:t>
      </w:r>
      <w:r w:rsidR="00674D83" w:rsidRPr="006216E0">
        <w:t xml:space="preserve">konkrétne </w:t>
      </w:r>
      <w:r w:rsidR="002469A7" w:rsidRPr="006216E0">
        <w:t>zmeny a doplnky územného plánu schvaľuje 3/5</w:t>
      </w:r>
      <w:r w:rsidR="00BE2C71" w:rsidRPr="006216E0">
        <w:t xml:space="preserve"> väčšina</w:t>
      </w:r>
      <w:r w:rsidR="002469A7" w:rsidRPr="006216E0">
        <w:t xml:space="preserve"> všetkých poslancov. </w:t>
      </w:r>
      <w:r w:rsidR="00BE2C71" w:rsidRPr="006216E0">
        <w:t>Položil otázku</w:t>
      </w:r>
      <w:r w:rsidR="002469A7" w:rsidRPr="006216E0">
        <w:t xml:space="preserve">, čo bude v prípade, ak </w:t>
      </w:r>
      <w:r w:rsidR="00BE2C71" w:rsidRPr="006216E0">
        <w:t xml:space="preserve"> </w:t>
      </w:r>
      <w:r w:rsidR="002469A7" w:rsidRPr="006216E0">
        <w:t xml:space="preserve">p. Doro vynaloží finančné prostriedky na zmeny a doplnky územného plánu a poslanci mu to neschvália? </w:t>
      </w:r>
      <w:r w:rsidR="00BE2C71" w:rsidRPr="006216E0">
        <w:t>Poznamenal, že zastáva</w:t>
      </w:r>
      <w:r w:rsidR="002469A7" w:rsidRPr="006216E0">
        <w:t xml:space="preserve"> názor, že ak</w:t>
      </w:r>
      <w:r w:rsidRPr="006216E0">
        <w:t xml:space="preserve"> boli tieto pozemky kupované ako priemyselné</w:t>
      </w:r>
      <w:r w:rsidR="00942624">
        <w:t xml:space="preserve"> resp. v oblasti na to určenej</w:t>
      </w:r>
      <w:r w:rsidRPr="006216E0">
        <w:t xml:space="preserve"> a počas schvaľovania územného plánu neboli podané žiadne námietky</w:t>
      </w:r>
      <w:r w:rsidR="00094572" w:rsidRPr="006216E0">
        <w:t xml:space="preserve"> nevidí zo strany p. Dora</w:t>
      </w:r>
      <w:r w:rsidR="00BE2C71" w:rsidRPr="006216E0">
        <w:t xml:space="preserve"> nič viac ako špekuláciu</w:t>
      </w:r>
      <w:r w:rsidR="00094572" w:rsidRPr="006216E0">
        <w:t xml:space="preserve">. </w:t>
      </w:r>
      <w:r w:rsidR="00480738" w:rsidRPr="006216E0">
        <w:t>Na prelomenie práva ve</w:t>
      </w:r>
      <w:r w:rsidRPr="006216E0">
        <w:t>ta starostu obce  je potrebný</w:t>
      </w:r>
      <w:r w:rsidR="00480738" w:rsidRPr="006216E0">
        <w:t xml:space="preserve"> súh</w:t>
      </w:r>
      <w:r w:rsidR="00493DA9" w:rsidRPr="006216E0">
        <w:t xml:space="preserve">las 3/5 </w:t>
      </w:r>
      <w:r w:rsidR="00BE2C71" w:rsidRPr="006216E0">
        <w:t xml:space="preserve">väčšiny </w:t>
      </w:r>
      <w:r w:rsidR="00493DA9" w:rsidRPr="006216E0">
        <w:t>všetkých poslancov, táto zákonná</w:t>
      </w:r>
      <w:r w:rsidR="00480738" w:rsidRPr="006216E0">
        <w:t xml:space="preserve"> </w:t>
      </w:r>
      <w:r w:rsidR="00493DA9" w:rsidRPr="006216E0">
        <w:t xml:space="preserve">podmienka </w:t>
      </w:r>
      <w:r w:rsidR="00480738" w:rsidRPr="006216E0">
        <w:t>nebol</w:t>
      </w:r>
      <w:r w:rsidR="00493DA9" w:rsidRPr="006216E0">
        <w:t>a splnená,</w:t>
      </w:r>
      <w:r w:rsidR="00480738" w:rsidRPr="006216E0">
        <w:t xml:space="preserve"> nakoľko zasadnutia sa zúčastnili len štyria poslanci.</w:t>
      </w:r>
      <w:r w:rsidR="00493DA9" w:rsidRPr="006216E0">
        <w:t xml:space="preserve"> P</w:t>
      </w:r>
      <w:r w:rsidRPr="006216E0">
        <w:t>oslanci uznesenie v zákonom stanovenej lehote nepotvrdili, uznesenie</w:t>
      </w:r>
      <w:r w:rsidR="00BE2C71" w:rsidRPr="006216E0">
        <w:t xml:space="preserve"> teda</w:t>
      </w:r>
      <w:r w:rsidRPr="006216E0">
        <w:t xml:space="preserve"> stráca platnosť. </w:t>
      </w:r>
      <w:r w:rsidR="00BE2C71" w:rsidRPr="006216E0">
        <w:t>V</w:t>
      </w:r>
      <w:r w:rsidRPr="006216E0">
        <w:t xml:space="preserve">šetci </w:t>
      </w:r>
      <w:r w:rsidR="00BE2C71" w:rsidRPr="006216E0">
        <w:t xml:space="preserve">prítomní poslanci hlasovali </w:t>
      </w:r>
      <w:r w:rsidRPr="006216E0">
        <w:t>proti.</w:t>
      </w:r>
      <w:r w:rsidR="00493DA9" w:rsidRPr="006216E0">
        <w:t xml:space="preserve"> </w:t>
      </w:r>
      <w:r w:rsidRPr="006216E0">
        <w:t xml:space="preserve"> </w:t>
      </w:r>
      <w:r w:rsidR="006013A4" w:rsidRPr="006216E0">
        <w:rPr>
          <w:b/>
        </w:rPr>
        <w:t>Hlasovanie č.3</w:t>
      </w:r>
    </w:p>
    <w:p w:rsidR="006013A4" w:rsidRPr="00683F75" w:rsidRDefault="006013A4" w:rsidP="006216E0">
      <w:pPr>
        <w:rPr>
          <w:b/>
          <w:sz w:val="28"/>
          <w:szCs w:val="28"/>
          <w:u w:val="single"/>
        </w:rPr>
      </w:pPr>
      <w:r w:rsidRPr="00683F75">
        <w:rPr>
          <w:b/>
          <w:sz w:val="28"/>
          <w:szCs w:val="28"/>
          <w:u w:val="single"/>
        </w:rPr>
        <w:t>K bodu č.5:</w:t>
      </w:r>
    </w:p>
    <w:p w:rsidR="006013A4" w:rsidRPr="006216E0" w:rsidRDefault="00094572" w:rsidP="00683F75">
      <w:pPr>
        <w:jc w:val="both"/>
      </w:pPr>
      <w:r w:rsidRPr="006216E0">
        <w:t xml:space="preserve">Poslanci </w:t>
      </w:r>
      <w:r w:rsidR="006110FB" w:rsidRPr="006216E0">
        <w:t>dostali spolu s pozvánkou aj žiadosť p. Mareka Červeňáka, ktorý žiada o odkúpenie parcely č. 558</w:t>
      </w:r>
      <w:r w:rsidR="00190BBF" w:rsidRPr="006216E0">
        <w:t xml:space="preserve"> - záhrady</w:t>
      </w:r>
      <w:r w:rsidR="006110FB" w:rsidRPr="006216E0">
        <w:t xml:space="preserve"> v k.ú. Šemša</w:t>
      </w:r>
      <w:r w:rsidR="00190BBF" w:rsidRPr="006216E0">
        <w:t xml:space="preserve"> vo výmere 399 m </w:t>
      </w:r>
      <w:r w:rsidR="00190BBF" w:rsidRPr="006216E0">
        <w:rPr>
          <w:vertAlign w:val="superscript"/>
        </w:rPr>
        <w:t>2</w:t>
      </w:r>
      <w:r w:rsidR="006110FB" w:rsidRPr="006216E0">
        <w:t>, ktorý susedí s jeho pozemkom</w:t>
      </w:r>
      <w:r w:rsidR="00190BBF" w:rsidRPr="006216E0">
        <w:t xml:space="preserve">. Dôvodom </w:t>
      </w:r>
      <w:r w:rsidR="004A6BB7" w:rsidRPr="006216E0">
        <w:t xml:space="preserve">žiadosti o kúpu </w:t>
      </w:r>
      <w:r w:rsidR="00190BBF" w:rsidRPr="006216E0">
        <w:t xml:space="preserve">je majetkové vysporiadanie nehnuteľnosti, nakoľko jeho rodina </w:t>
      </w:r>
      <w:r w:rsidR="009314D8" w:rsidRPr="006216E0">
        <w:lastRenderedPageBreak/>
        <w:t>danú n</w:t>
      </w:r>
      <w:r w:rsidR="00190BBF" w:rsidRPr="006216E0">
        <w:t xml:space="preserve">ehnuteľnosť užívala približne 50 rokov a tvorí súčasť areálu rodinného domu, dvora a záhrady. </w:t>
      </w:r>
      <w:r w:rsidR="004A6BB7" w:rsidRPr="006216E0">
        <w:t xml:space="preserve">V zmysle § 9a ods. 1 písm. </w:t>
      </w:r>
      <w:r w:rsidR="00240EE6" w:rsidRPr="006216E0">
        <w:t>a-</w:t>
      </w:r>
      <w:r w:rsidR="004A6BB7" w:rsidRPr="006216E0">
        <w:t xml:space="preserve">c) zákona č. 138/1991 Zb. o majetku obcí, prevody majetku obce možno vykonať v troch prípadoch, avšak na tento prípad </w:t>
      </w:r>
      <w:r w:rsidR="00240EE6" w:rsidRPr="006216E0">
        <w:t>poslanci určili</w:t>
      </w:r>
      <w:r w:rsidR="004A6BB7" w:rsidRPr="006216E0">
        <w:t xml:space="preserve"> priamy predaj. Na túto skutočnosť upozornila aj kontrolórka obce, že nehnuteľnosť nemožno vydržať</w:t>
      </w:r>
      <w:r w:rsidR="00976CB7" w:rsidRPr="006216E0">
        <w:t xml:space="preserve"> a ani nemožno použiť dôvody osobitného zreteľa</w:t>
      </w:r>
      <w:r w:rsidR="004A6BB7" w:rsidRPr="006216E0">
        <w:t xml:space="preserve">. Priamym predajom, na základe vypracovaného znaleckého posudku dostane p. Červeňák predkupné právo na nehnuteľnosť. Starosta obce má povinnosť dať vypracovať znalecký posudok na </w:t>
      </w:r>
      <w:r w:rsidR="00240EE6" w:rsidRPr="006216E0">
        <w:t xml:space="preserve">predmetnú </w:t>
      </w:r>
      <w:r w:rsidR="004A6BB7" w:rsidRPr="006216E0">
        <w:t xml:space="preserve">nehnuteľnosť a do budúceho zastupiteľstva predložiť zámer predaja priamym predajom. </w:t>
      </w:r>
      <w:r w:rsidR="006013A4" w:rsidRPr="006216E0">
        <w:rPr>
          <w:b/>
        </w:rPr>
        <w:t>Hlasovanie č. 4</w:t>
      </w:r>
    </w:p>
    <w:p w:rsidR="006013A4" w:rsidRPr="00683F75" w:rsidRDefault="006013A4" w:rsidP="006216E0">
      <w:pPr>
        <w:rPr>
          <w:b/>
          <w:sz w:val="28"/>
          <w:szCs w:val="28"/>
          <w:u w:val="single"/>
        </w:rPr>
      </w:pPr>
      <w:r w:rsidRPr="00683F75">
        <w:rPr>
          <w:b/>
          <w:sz w:val="28"/>
          <w:szCs w:val="28"/>
          <w:u w:val="single"/>
        </w:rPr>
        <w:t>K bodu č.6:</w:t>
      </w:r>
    </w:p>
    <w:p w:rsidR="006013A4" w:rsidRPr="006216E0" w:rsidRDefault="006110FB" w:rsidP="00683F75">
      <w:pPr>
        <w:jc w:val="both"/>
      </w:pPr>
      <w:r w:rsidRPr="006216E0">
        <w:t xml:space="preserve">Ďalším bodom programu bola žiadosť p. Palka, ktorý žiada o odkúpenie časti parcely č. 202 nachádzajúcej sa na LV č. 607. Predmetom </w:t>
      </w:r>
      <w:r w:rsidR="00A92BC7" w:rsidRPr="006216E0">
        <w:t>žiadosti</w:t>
      </w:r>
      <w:r w:rsidRPr="006216E0">
        <w:t xml:space="preserve"> </w:t>
      </w:r>
      <w:r w:rsidR="00FE6296" w:rsidRPr="006216E0">
        <w:t>bola konkrétne</w:t>
      </w:r>
      <w:r w:rsidRPr="006216E0">
        <w:t xml:space="preserve"> parcela</w:t>
      </w:r>
      <w:r w:rsidR="00FE6296" w:rsidRPr="006216E0">
        <w:t xml:space="preserve">                    </w:t>
      </w:r>
      <w:r w:rsidRPr="006216E0">
        <w:t xml:space="preserve"> č.202/2 – zastavané plochy a nádvoria v  k. ú. Šemša, vymedzená geometrickým plánom </w:t>
      </w:r>
      <w:r w:rsidR="00FE6296" w:rsidRPr="006216E0">
        <w:t xml:space="preserve">      </w:t>
      </w:r>
      <w:r w:rsidRPr="006216E0">
        <w:t>č. 4/2015 vypracovaným Ing. Igorom Hudákom o výmere 44 m</w:t>
      </w:r>
      <w:r w:rsidRPr="006216E0">
        <w:rPr>
          <w:vertAlign w:val="superscript"/>
        </w:rPr>
        <w:t>2</w:t>
      </w:r>
      <w:r w:rsidRPr="006216E0">
        <w:t xml:space="preserve"> vo vlastníctve Obce Šemša</w:t>
      </w:r>
      <w:r w:rsidR="00A92BC7" w:rsidRPr="006216E0">
        <w:rPr>
          <w:vertAlign w:val="superscript"/>
        </w:rPr>
        <w:t xml:space="preserve">. </w:t>
      </w:r>
      <w:r w:rsidRPr="006216E0">
        <w:t>P</w:t>
      </w:r>
      <w:r w:rsidR="00A92BC7" w:rsidRPr="006216E0">
        <w:t xml:space="preserve">. Palko ju žiada odkúpiť </w:t>
      </w:r>
      <w:r w:rsidRPr="006216E0">
        <w:t xml:space="preserve">z dôvodu, že </w:t>
      </w:r>
      <w:r w:rsidR="00FE6296" w:rsidRPr="006216E0">
        <w:t xml:space="preserve">ju </w:t>
      </w:r>
      <w:r w:rsidRPr="006216E0">
        <w:t>rodina v dobrej viere užívala celé roky a tvorí podstatnú časť dvora a</w:t>
      </w:r>
      <w:r w:rsidR="00FE6296" w:rsidRPr="006216E0">
        <w:t xml:space="preserve"> hlavne</w:t>
      </w:r>
      <w:r w:rsidRPr="006216E0">
        <w:t> pozemku pod rodinným domom. V prípade iného spôsobu predaja pre tretie osoby by došlo k zamedzeniu prístupu z miestnej komunikácie k pozemku na parcelu č. 201. Obec tento pozemok nevyužíva ani ináč ho nevie využiť. Predaj</w:t>
      </w:r>
      <w:r w:rsidR="00FE6296" w:rsidRPr="006216E0">
        <w:t>om pozemku v celosti by došlo k</w:t>
      </w:r>
      <w:r w:rsidRPr="006216E0">
        <w:t xml:space="preserve"> obmedzeniu priestoru pre uloženie inžinierskych sietí v budúcnosti, preto bol vypracovaný geometrický plán č. 4/2015 vypracovaným Ing. Igorom Hudákom</w:t>
      </w:r>
      <w:r w:rsidR="00FE6296" w:rsidRPr="006216E0">
        <w:t>, ktorým došlom k rozdeleniu</w:t>
      </w:r>
      <w:r w:rsidRPr="006216E0">
        <w:t xml:space="preserve"> parcely č. 202 - zastavané plochy a nádvoria v k. ú. Šemša o výmere 74 m</w:t>
      </w:r>
      <w:r w:rsidRPr="006216E0">
        <w:rPr>
          <w:vertAlign w:val="superscript"/>
        </w:rPr>
        <w:t>2</w:t>
      </w:r>
      <w:r w:rsidRPr="006216E0">
        <w:t>.</w:t>
      </w:r>
      <w:r w:rsidR="00C6045C" w:rsidRPr="006216E0">
        <w:t xml:space="preserve"> Na základe vyššie uvedených dôvodov sa v zmysle § 9a ods. 8 písm. e)</w:t>
      </w:r>
      <w:r w:rsidRPr="006216E0">
        <w:t xml:space="preserve"> </w:t>
      </w:r>
      <w:r w:rsidR="00C6045C" w:rsidRPr="006216E0">
        <w:t xml:space="preserve"> zákona č. 138/1991 Zb. o majetku obcí</w:t>
      </w:r>
      <w:r w:rsidR="00FE6296" w:rsidRPr="006216E0">
        <w:t xml:space="preserve"> sa</w:t>
      </w:r>
      <w:r w:rsidR="00C6045C" w:rsidRPr="006216E0">
        <w:t xml:space="preserve"> pri prevode majetku použije dôvody osobitného zreteľa. </w:t>
      </w:r>
      <w:r w:rsidRPr="006216E0">
        <w:t>Hranica pozemku bude po čelnú stenu domu a vstupnú bránu.</w:t>
      </w:r>
      <w:r w:rsidR="00FE6296" w:rsidRPr="006216E0">
        <w:t xml:space="preserve"> Poslanci schválili zámer predaja hodný osobitného zreteľa a požiadali starostu obce o jeho zverejnenie na internetovej stránke obce a úradnej tabuli obce.  </w:t>
      </w:r>
      <w:r w:rsidR="00A92BC7" w:rsidRPr="006216E0">
        <w:t xml:space="preserve"> </w:t>
      </w:r>
      <w:r w:rsidR="006013A4" w:rsidRPr="006216E0">
        <w:rPr>
          <w:b/>
        </w:rPr>
        <w:t xml:space="preserve">Hlasovanie č. 5 </w:t>
      </w:r>
    </w:p>
    <w:p w:rsidR="006013A4" w:rsidRPr="00683F75" w:rsidRDefault="006013A4" w:rsidP="006216E0">
      <w:pPr>
        <w:rPr>
          <w:b/>
          <w:sz w:val="28"/>
          <w:szCs w:val="28"/>
          <w:u w:val="single"/>
        </w:rPr>
      </w:pPr>
      <w:r w:rsidRPr="00683F75">
        <w:rPr>
          <w:b/>
          <w:sz w:val="28"/>
          <w:szCs w:val="28"/>
          <w:u w:val="single"/>
        </w:rPr>
        <w:t>K bodu č.7:</w:t>
      </w:r>
    </w:p>
    <w:p w:rsidR="006013A4" w:rsidRPr="006216E0" w:rsidRDefault="006013A4" w:rsidP="00683F75">
      <w:pPr>
        <w:jc w:val="both"/>
        <w:rPr>
          <w:b/>
        </w:rPr>
      </w:pPr>
      <w:r w:rsidRPr="006216E0">
        <w:t>V tomto bode rokovania poslanci diskutovali o</w:t>
      </w:r>
      <w:r w:rsidR="00C61F16" w:rsidRPr="006216E0">
        <w:t> možnosti predaja a prenájmu majetku obce pre</w:t>
      </w:r>
      <w:r w:rsidR="00B00406" w:rsidRPr="006216E0">
        <w:t xml:space="preserve"> združenie</w:t>
      </w:r>
      <w:r w:rsidR="00C61F16" w:rsidRPr="006216E0">
        <w:t xml:space="preserve"> ŠPLH – Šemšanskí priatelia loptových hier</w:t>
      </w:r>
      <w:r w:rsidR="00722071" w:rsidRPr="006216E0">
        <w:t xml:space="preserve">. Na základe žiadosti zo dňa 17.4.2015 občianske združenie žiada o odkúpenie traktora - kosačka na trávu typ XX 220 HDE a prenájom trávnatého </w:t>
      </w:r>
      <w:r w:rsidR="00B00406" w:rsidRPr="006216E0">
        <w:t xml:space="preserve">futbalového </w:t>
      </w:r>
      <w:r w:rsidR="00722071" w:rsidRPr="006216E0">
        <w:t>ihriska</w:t>
      </w:r>
      <w:r w:rsidR="00B00406" w:rsidRPr="006216E0">
        <w:t xml:space="preserve"> na parcele č. 625 v k.ú. Šemša</w:t>
      </w:r>
      <w:r w:rsidR="00722071" w:rsidRPr="006216E0">
        <w:t xml:space="preserve">. </w:t>
      </w:r>
      <w:r w:rsidR="00B847DA" w:rsidRPr="006216E0">
        <w:t>Poslanci schvá</w:t>
      </w:r>
      <w:r w:rsidR="00AA3880" w:rsidRPr="006216E0">
        <w:t xml:space="preserve">lili predaj traktora kosačky ako nadbytočného majetku </w:t>
      </w:r>
      <w:r w:rsidR="005A51F3" w:rsidRPr="006216E0">
        <w:rPr>
          <w:b/>
        </w:rPr>
        <w:t xml:space="preserve">Hlasovanie č. 6. </w:t>
      </w:r>
      <w:r w:rsidR="00AA3880" w:rsidRPr="006216E0">
        <w:t>za cenu 250 €</w:t>
      </w:r>
      <w:r w:rsidR="005A51F3" w:rsidRPr="006216E0">
        <w:rPr>
          <w:b/>
        </w:rPr>
        <w:t xml:space="preserve"> Hlasovanie č.7</w:t>
      </w:r>
      <w:r w:rsidR="00AA3880" w:rsidRPr="006216E0">
        <w:t>, nakoľko tento majetok je vyradený, bude slúžiť združeniu na kosenie ihriska. Prenájom ihriska, teda nehnuteľného majetku za cenu 1€/ročne bude predmetom schvaľovania na budúcom zasadnutí, poslanci schválili zámer prenájmu, ktorý bude zverejnený na úradnej tabuli obce a internetovej stránke</w:t>
      </w:r>
      <w:r w:rsidRPr="006216E0">
        <w:t>.</w:t>
      </w:r>
      <w:r w:rsidR="00B847DA" w:rsidRPr="006216E0">
        <w:t xml:space="preserve"> Na prenájom ihr</w:t>
      </w:r>
      <w:r w:rsidR="004C71D3" w:rsidRPr="006216E0">
        <w:t>iska sa použij</w:t>
      </w:r>
      <w:r w:rsidR="00B847DA" w:rsidRPr="006216E0">
        <w:t xml:space="preserve">e dôvod osobitného zreteľa, nakoľko obec prostredníctvom združenia bude zabezpečovať rozvoj kultúry a športu v obci. </w:t>
      </w:r>
      <w:r w:rsidR="00AA3880" w:rsidRPr="006216E0">
        <w:t xml:space="preserve"> </w:t>
      </w:r>
      <w:r w:rsidR="005A51F3" w:rsidRPr="006216E0">
        <w:rPr>
          <w:b/>
        </w:rPr>
        <w:t>Hlasovanie č.8</w:t>
      </w:r>
    </w:p>
    <w:p w:rsidR="004C71D3" w:rsidRPr="006216E0" w:rsidRDefault="004C71D3" w:rsidP="006216E0"/>
    <w:p w:rsidR="004C71D3" w:rsidRPr="006216E0" w:rsidRDefault="004C71D3" w:rsidP="006216E0"/>
    <w:p w:rsidR="006013A4" w:rsidRPr="00683F75" w:rsidRDefault="006013A4" w:rsidP="006216E0">
      <w:pPr>
        <w:rPr>
          <w:b/>
          <w:sz w:val="28"/>
          <w:szCs w:val="28"/>
          <w:u w:val="single"/>
        </w:rPr>
      </w:pPr>
      <w:r w:rsidRPr="00683F75">
        <w:rPr>
          <w:b/>
          <w:sz w:val="28"/>
          <w:szCs w:val="28"/>
          <w:u w:val="single"/>
        </w:rPr>
        <w:lastRenderedPageBreak/>
        <w:t xml:space="preserve">K bodu č.8: </w:t>
      </w:r>
    </w:p>
    <w:p w:rsidR="00B80394" w:rsidRPr="006216E0" w:rsidRDefault="00B80394" w:rsidP="004C7917">
      <w:pPr>
        <w:jc w:val="both"/>
      </w:pPr>
      <w:r w:rsidRPr="006216E0">
        <w:t xml:space="preserve">Komisia na ochranu verejného záujmu, sociálnych vecí a financií pripravila návrh cenníka prenájmu sály, zasadačky a kuchyne s príslušenstvom </w:t>
      </w:r>
      <w:r w:rsidR="004C7917">
        <w:t xml:space="preserve">a to nasledovne: </w:t>
      </w:r>
      <w:r w:rsidRPr="006216E0">
        <w:t>Za odsek 3 v § 2 vložiť nasledujúci odsek 3a:</w:t>
      </w:r>
      <w:r w:rsidR="0020212F">
        <w:t xml:space="preserve"> </w:t>
      </w:r>
      <w:r w:rsidRPr="006216E0">
        <w:t>Ak celková doba prenájmu podľa odseku 3) neprekročí 10 hodín, je úhrada za prenájom stanovená takto:</w:t>
      </w:r>
    </w:p>
    <w:p w:rsidR="00B80394" w:rsidRPr="006216E0" w:rsidRDefault="00B80394" w:rsidP="0020212F">
      <w:r w:rsidRPr="006216E0">
        <w:t>akcie organizované v sále KD</w:t>
      </w:r>
    </w:p>
    <w:p w:rsidR="00B80394" w:rsidRPr="006216E0" w:rsidRDefault="00B80394" w:rsidP="0020212F">
      <w:r w:rsidRPr="006216E0">
        <w:t xml:space="preserve">v mesiacoch </w:t>
      </w:r>
      <w:r w:rsidRPr="006216E0">
        <w:tab/>
        <w:t>apríl – september</w:t>
      </w:r>
      <w:r w:rsidRPr="006216E0">
        <w:tab/>
      </w:r>
      <w:r w:rsidRPr="006216E0">
        <w:tab/>
      </w:r>
      <w:r w:rsidRPr="006216E0">
        <w:tab/>
      </w:r>
      <w:r w:rsidRPr="006216E0">
        <w:tab/>
        <w:t>25,- €</w:t>
      </w:r>
    </w:p>
    <w:p w:rsidR="00B80394" w:rsidRPr="006216E0" w:rsidRDefault="0020212F" w:rsidP="0020212F">
      <w:r>
        <w:t xml:space="preserve">                       </w:t>
      </w:r>
      <w:r w:rsidR="00B80394" w:rsidRPr="006216E0">
        <w:t>október – marec</w:t>
      </w:r>
      <w:r w:rsidR="00B80394" w:rsidRPr="006216E0">
        <w:tab/>
      </w:r>
      <w:r w:rsidR="00B80394" w:rsidRPr="006216E0">
        <w:tab/>
      </w:r>
      <w:r w:rsidR="00B80394" w:rsidRPr="006216E0">
        <w:tab/>
      </w:r>
      <w:r w:rsidR="00B80394" w:rsidRPr="006216E0">
        <w:tab/>
        <w:t>35,- €</w:t>
      </w:r>
    </w:p>
    <w:p w:rsidR="0020212F" w:rsidRDefault="00B80394" w:rsidP="0020212F">
      <w:r w:rsidRPr="006216E0">
        <w:t>akcie organizované v zasadačke OcÚ</w:t>
      </w:r>
      <w:r w:rsidR="0020212F">
        <w:t xml:space="preserve">  </w:t>
      </w:r>
      <w:r w:rsidRPr="006216E0">
        <w:t>celoročne</w:t>
      </w:r>
      <w:r w:rsidRPr="006216E0">
        <w:tab/>
      </w:r>
      <w:r w:rsidRPr="006216E0">
        <w:tab/>
      </w:r>
      <w:r w:rsidRPr="006216E0">
        <w:tab/>
      </w:r>
      <w:r w:rsidRPr="006216E0">
        <w:tab/>
      </w:r>
      <w:r w:rsidRPr="006216E0">
        <w:tab/>
      </w:r>
      <w:r w:rsidRPr="006216E0">
        <w:tab/>
      </w:r>
      <w:r w:rsidR="0020212F">
        <w:t xml:space="preserve">                                                 </w:t>
      </w:r>
      <w:r w:rsidRPr="006216E0">
        <w:tab/>
      </w:r>
      <w:r w:rsidR="0020212F">
        <w:t xml:space="preserve">                                                                                   </w:t>
      </w:r>
      <w:r w:rsidRPr="006216E0">
        <w:t>10,- €</w:t>
      </w:r>
    </w:p>
    <w:p w:rsidR="006013A4" w:rsidRPr="006216E0" w:rsidRDefault="00ED1858" w:rsidP="006216E0">
      <w:r w:rsidRPr="006216E0">
        <w:t xml:space="preserve">Poslanci navrhnutý cenník schválili. </w:t>
      </w:r>
      <w:r w:rsidR="006013A4" w:rsidRPr="006216E0">
        <w:rPr>
          <w:b/>
        </w:rPr>
        <w:t>Hlasovanie č.</w:t>
      </w:r>
      <w:r w:rsidR="00B80394" w:rsidRPr="006216E0">
        <w:rPr>
          <w:b/>
        </w:rPr>
        <w:t>9</w:t>
      </w:r>
    </w:p>
    <w:p w:rsidR="006013A4" w:rsidRPr="0020212F" w:rsidRDefault="006013A4" w:rsidP="006216E0">
      <w:pPr>
        <w:rPr>
          <w:b/>
          <w:sz w:val="28"/>
          <w:szCs w:val="28"/>
          <w:u w:val="single"/>
        </w:rPr>
      </w:pPr>
      <w:r w:rsidRPr="0020212F">
        <w:rPr>
          <w:b/>
          <w:sz w:val="28"/>
          <w:szCs w:val="28"/>
          <w:u w:val="single"/>
        </w:rPr>
        <w:t>K bodu č. 9:</w:t>
      </w:r>
    </w:p>
    <w:p w:rsidR="002A61B4" w:rsidRPr="006216E0" w:rsidRDefault="00B81BA9" w:rsidP="0020212F">
      <w:pPr>
        <w:jc w:val="both"/>
      </w:pPr>
      <w:r w:rsidRPr="006216E0">
        <w:rPr>
          <w:b/>
        </w:rPr>
        <w:t>A:</w:t>
      </w:r>
      <w:r w:rsidRPr="006216E0">
        <w:t xml:space="preserve"> </w:t>
      </w:r>
      <w:r w:rsidR="002A61B4" w:rsidRPr="006216E0">
        <w:t>Starosta obce informoval poslancov o prácach na oddrenážovaní cintorína. Drenážne a kanalizačné rúry boli výberom obstarané prostredníctvom internetu. Kanalizačné rúry budú umiestnené tak, aby bola urobená kanalizačná odbočka na prípadnú výstavbu Domu smútku. Vrchná časť cintorína bude oddrenážovaná a voda bude kanalizačnými rúrami zvedená do hlavného ťahu kanalizačného radu, takáto voda nemôže byť</w:t>
      </w:r>
      <w:r w:rsidR="004C71D3" w:rsidRPr="006216E0">
        <w:t xml:space="preserve"> zvedená do potoka, nakoľko je kontaminovan</w:t>
      </w:r>
      <w:r w:rsidR="002A61B4" w:rsidRPr="006216E0">
        <w:t xml:space="preserve">á. </w:t>
      </w:r>
    </w:p>
    <w:p w:rsidR="00B81BA9" w:rsidRPr="006216E0" w:rsidRDefault="00C74292" w:rsidP="0020212F">
      <w:pPr>
        <w:jc w:val="both"/>
      </w:pPr>
      <w:r w:rsidRPr="006216E0">
        <w:t>Výstavba pamätníka padlým v I. a II. svetovej vojne sa blíži k samotnej realizácii. Najdôležitejšia časť a to pátranie po menách padlých vo vojnách</w:t>
      </w:r>
      <w:r w:rsidR="00B81BA9" w:rsidRPr="006216E0">
        <w:t>,</w:t>
      </w:r>
      <w:r w:rsidRPr="006216E0">
        <w:t xml:space="preserve"> v</w:t>
      </w:r>
      <w:r w:rsidR="00B81BA9" w:rsidRPr="006216E0">
        <w:t> </w:t>
      </w:r>
      <w:r w:rsidRPr="006216E0">
        <w:t>archívoch</w:t>
      </w:r>
      <w:r w:rsidR="00B81BA9" w:rsidRPr="006216E0">
        <w:t xml:space="preserve"> a iných štátnych </w:t>
      </w:r>
      <w:r w:rsidR="00733A69" w:rsidRPr="006216E0">
        <w:t>inštitúciách</w:t>
      </w:r>
      <w:r w:rsidRPr="006216E0">
        <w:t xml:space="preserve">  je skoro ukončené. Starosta</w:t>
      </w:r>
      <w:r w:rsidR="006417FA" w:rsidRPr="006216E0">
        <w:t xml:space="preserve"> ukázal</w:t>
      </w:r>
      <w:r w:rsidRPr="006216E0">
        <w:t xml:space="preserve"> poslancom predbežný návrh pamätníka, tabuľu dodá a vygravíruje prevádzkovateľ pohrebiska.</w:t>
      </w:r>
      <w:r w:rsidR="00B81BA9" w:rsidRPr="006216E0">
        <w:t xml:space="preserve"> Stavebné konanie bude začaté v priebehu mesiaca máj. </w:t>
      </w:r>
      <w:r w:rsidR="00826044" w:rsidRPr="006216E0">
        <w:t xml:space="preserve">Poslanci </w:t>
      </w:r>
      <w:r w:rsidR="000C3A04" w:rsidRPr="006216E0">
        <w:t xml:space="preserve">zobrali na vedomie </w:t>
      </w:r>
      <w:r w:rsidR="00826044" w:rsidRPr="006216E0">
        <w:t>informácie o prácach na oddrenážovaní cintorína a výstavbe pamätníka pre padlých v I. a II. svetovej vojne</w:t>
      </w:r>
      <w:r w:rsidR="000C3A04" w:rsidRPr="006216E0">
        <w:t xml:space="preserve">. </w:t>
      </w:r>
      <w:r w:rsidR="000C3A04" w:rsidRPr="006216E0">
        <w:rPr>
          <w:b/>
        </w:rPr>
        <w:t>Hlasovanie č.10</w:t>
      </w:r>
    </w:p>
    <w:p w:rsidR="00C74292" w:rsidRPr="006216E0" w:rsidRDefault="00B81BA9" w:rsidP="0020212F">
      <w:pPr>
        <w:jc w:val="both"/>
        <w:rPr>
          <w:b/>
        </w:rPr>
      </w:pPr>
      <w:r w:rsidRPr="006216E0">
        <w:rPr>
          <w:b/>
        </w:rPr>
        <w:t xml:space="preserve">B: </w:t>
      </w:r>
      <w:r w:rsidRPr="006216E0">
        <w:t xml:space="preserve">Starosta informoval poslancov o dohode starostov </w:t>
      </w:r>
      <w:r w:rsidRPr="006216E0">
        <w:rPr>
          <w:b/>
        </w:rPr>
        <w:t xml:space="preserve"> </w:t>
      </w:r>
      <w:r w:rsidR="00826044" w:rsidRPr="006216E0">
        <w:t>v rámci MAS Rudohorie</w:t>
      </w:r>
      <w:r w:rsidR="006417FA" w:rsidRPr="006216E0">
        <w:t xml:space="preserve">, že sa bude pokračovať v chode MAS Rudohorie, čo je dôležité pre implementáciu projektov v novom období. Dohodli sa vypracovaní nových PHSR pre všetky obce v hodnote cca 900€. PHSR, ktorý musí byť aktuálny a je jedným z nevyhnutných materiálov pri čerpaní finančných prostriedkov z eurofondov. PHSR ako aj zmluvu o manažovaní projektov bude naďalej zastrešovať Centrum regionálneho rozvoja Košického kraja, n.o. Poslanci informácie zobrali na vedomie. </w:t>
      </w:r>
      <w:r w:rsidR="000C3A04" w:rsidRPr="006216E0">
        <w:rPr>
          <w:b/>
        </w:rPr>
        <w:t>Hlasovanie č.1</w:t>
      </w:r>
      <w:r w:rsidR="001C67C1" w:rsidRPr="006216E0">
        <w:rPr>
          <w:b/>
        </w:rPr>
        <w:t>1</w:t>
      </w:r>
    </w:p>
    <w:p w:rsidR="00436519" w:rsidRPr="006216E0" w:rsidRDefault="00436519" w:rsidP="006216E0">
      <w:r w:rsidRPr="006216E0">
        <w:rPr>
          <w:b/>
        </w:rPr>
        <w:t xml:space="preserve">C: </w:t>
      </w:r>
      <w:r w:rsidR="00EC3545" w:rsidRPr="006216E0">
        <w:t>D</w:t>
      </w:r>
      <w:r w:rsidR="00831CF0" w:rsidRPr="006216E0">
        <w:t>EŇ MATIEK</w:t>
      </w:r>
      <w:r w:rsidR="00EC3545" w:rsidRPr="006216E0">
        <w:t xml:space="preserve"> </w:t>
      </w:r>
      <w:r w:rsidR="00831CF0" w:rsidRPr="006216E0">
        <w:t xml:space="preserve">- </w:t>
      </w:r>
      <w:r w:rsidR="00EC3545" w:rsidRPr="006216E0">
        <w:t>podujatie sa uskutoční dňa 17.5.2015 o 15,00 hod. v sále KD Šemša. Kvety a zákusky zabezpečí starosta obce, program nacvičia deti z MŠ a ZŠ Šemša. Pozvánky, tak ako v minulom roku v obálke, realizácia Vargová Lukáčová v spolupráci s </w:t>
      </w:r>
      <w:r w:rsidR="00733A69" w:rsidRPr="006216E0">
        <w:t xml:space="preserve">                       </w:t>
      </w:r>
      <w:r w:rsidR="00EC3545" w:rsidRPr="006216E0">
        <w:t xml:space="preserve">p. Potočňákovou. </w:t>
      </w:r>
    </w:p>
    <w:p w:rsidR="00831CF0" w:rsidRPr="006216E0" w:rsidRDefault="00831CF0" w:rsidP="004C7917">
      <w:pPr>
        <w:jc w:val="both"/>
      </w:pPr>
      <w:r w:rsidRPr="006216E0">
        <w:lastRenderedPageBreak/>
        <w:t xml:space="preserve">DEŇ OBCE ŠEMŠA -  termín uskutočnenia osláv je 27.6.2015. P. Semanová </w:t>
      </w:r>
      <w:r w:rsidR="001C67C1" w:rsidRPr="006216E0">
        <w:t>prisľúbil</w:t>
      </w:r>
      <w:r w:rsidR="00BF1768" w:rsidRPr="006216E0">
        <w:t xml:space="preserve">a predložiť cenové ponuky na prenájom pódia. Oslavy budú opäť spojené s detským sviatkom MDD. Obľúbenou atrakciou sú koníky, ktoré zabezpečí na daný termín p. Švec. </w:t>
      </w:r>
      <w:r w:rsidR="00BF1768" w:rsidRPr="006216E0">
        <w:rPr>
          <w:bCs/>
        </w:rPr>
        <w:t>Poslanci uložili komisi</w:t>
      </w:r>
      <w:r w:rsidR="00733A69" w:rsidRPr="006216E0">
        <w:rPr>
          <w:bCs/>
        </w:rPr>
        <w:t>i</w:t>
      </w:r>
      <w:r w:rsidR="00BF1768" w:rsidRPr="006216E0">
        <w:rPr>
          <w:bCs/>
        </w:rPr>
        <w:t xml:space="preserve"> pre školstvo, kultúru a šport do 30.4.2015 pripraviť program podujatia</w:t>
      </w:r>
      <w:r w:rsidR="00733A69" w:rsidRPr="006216E0">
        <w:rPr>
          <w:bCs/>
        </w:rPr>
        <w:t xml:space="preserve"> a na pracovnom stretnutí po tomto termíne budú doladzovať program spoločne. </w:t>
      </w:r>
      <w:r w:rsidR="00BF1768" w:rsidRPr="006216E0">
        <w:rPr>
          <w:bCs/>
        </w:rPr>
        <w:t xml:space="preserve"> </w:t>
      </w:r>
      <w:r w:rsidR="001C67C1" w:rsidRPr="006216E0">
        <w:rPr>
          <w:b/>
        </w:rPr>
        <w:t>Hlasovanie č.12</w:t>
      </w:r>
    </w:p>
    <w:p w:rsidR="00BF1768" w:rsidRPr="006216E0" w:rsidRDefault="00BF1768" w:rsidP="004C7917">
      <w:pPr>
        <w:jc w:val="both"/>
        <w:rPr>
          <w:b/>
        </w:rPr>
      </w:pPr>
      <w:r w:rsidRPr="006216E0">
        <w:rPr>
          <w:b/>
        </w:rPr>
        <w:t xml:space="preserve">D: </w:t>
      </w:r>
      <w:r w:rsidR="001C67C1" w:rsidRPr="006216E0">
        <w:rPr>
          <w:b/>
        </w:rPr>
        <w:t xml:space="preserve"> </w:t>
      </w:r>
      <w:r w:rsidR="001C67C1" w:rsidRPr="006216E0">
        <w:t>Starosta obce informoval poslancov o legislatívnych zmenách v oblasti verejného obstarávania</w:t>
      </w:r>
      <w:r w:rsidR="0012017B" w:rsidRPr="006216E0">
        <w:rPr>
          <w:b/>
        </w:rPr>
        <w:t xml:space="preserve">, </w:t>
      </w:r>
      <w:r w:rsidR="0012017B" w:rsidRPr="006216E0">
        <w:t xml:space="preserve">ako aj o vypršaní zmluvy o poskytovaní odborného poradenstva a konzultačných služieb pri verejnom obstarávaní. Predložil poslancom návrh novej zmluvy, súčasťou faktúr budú aj pracovné výkazy. Poslanci predmetnú zmluvu schválili a tvorí prílohu tejto zápisnice. </w:t>
      </w:r>
      <w:r w:rsidR="001C67C1" w:rsidRPr="006216E0">
        <w:t xml:space="preserve"> </w:t>
      </w:r>
      <w:r w:rsidR="001C67C1" w:rsidRPr="006216E0">
        <w:rPr>
          <w:b/>
        </w:rPr>
        <w:t>Hlasovanie č.13</w:t>
      </w:r>
    </w:p>
    <w:p w:rsidR="006013A4" w:rsidRPr="0020212F" w:rsidRDefault="006013A4" w:rsidP="006216E0">
      <w:pPr>
        <w:rPr>
          <w:b/>
          <w:sz w:val="28"/>
          <w:szCs w:val="28"/>
          <w:u w:val="single"/>
        </w:rPr>
      </w:pPr>
      <w:r w:rsidRPr="0020212F">
        <w:rPr>
          <w:b/>
          <w:sz w:val="28"/>
          <w:szCs w:val="28"/>
          <w:u w:val="single"/>
        </w:rPr>
        <w:t>K bodu č.1</w:t>
      </w:r>
      <w:r w:rsidR="001C67C1" w:rsidRPr="0020212F">
        <w:rPr>
          <w:b/>
          <w:sz w:val="28"/>
          <w:szCs w:val="28"/>
          <w:u w:val="single"/>
        </w:rPr>
        <w:t>0</w:t>
      </w:r>
    </w:p>
    <w:p w:rsidR="006013A4" w:rsidRPr="006216E0" w:rsidRDefault="006013A4" w:rsidP="006216E0">
      <w:r w:rsidRPr="006216E0">
        <w:t>Po vyčerpaní programu poďakoval starosta obce prítomným za účasť a riadne zasadnutie OZ ukončil.</w:t>
      </w:r>
    </w:p>
    <w:p w:rsidR="006013A4" w:rsidRPr="00994FC5" w:rsidRDefault="006013A4" w:rsidP="006216E0">
      <w:pPr>
        <w:rPr>
          <w:sz w:val="20"/>
          <w:szCs w:val="20"/>
        </w:rPr>
      </w:pPr>
      <w:r w:rsidRPr="00994FC5">
        <w:rPr>
          <w:b/>
          <w:sz w:val="20"/>
          <w:szCs w:val="20"/>
        </w:rPr>
        <w:t>Zapísal/(a):</w:t>
      </w:r>
      <w:r w:rsidRPr="00994FC5">
        <w:rPr>
          <w:sz w:val="20"/>
          <w:szCs w:val="20"/>
        </w:rPr>
        <w:t xml:space="preserve"> Vargová Lukáčová                        </w:t>
      </w:r>
    </w:p>
    <w:p w:rsidR="006013A4" w:rsidRPr="006216E0" w:rsidRDefault="006013A4" w:rsidP="006216E0"/>
    <w:p w:rsidR="006013A4" w:rsidRPr="006216E0" w:rsidRDefault="006013A4" w:rsidP="006216E0">
      <w:r w:rsidRPr="006216E0">
        <w:t xml:space="preserve">......................................................                        </w:t>
      </w:r>
      <w:r w:rsidRPr="006216E0">
        <w:tab/>
        <w:t xml:space="preserve">....................................................    </w:t>
      </w:r>
    </w:p>
    <w:p w:rsidR="006013A4" w:rsidRPr="006216E0" w:rsidRDefault="006013A4" w:rsidP="006216E0">
      <w:r w:rsidRPr="006216E0">
        <w:t xml:space="preserve">     prednosta  OcÚ                                      </w:t>
      </w:r>
      <w:r w:rsidR="00884A2D">
        <w:t xml:space="preserve">                      </w:t>
      </w:r>
      <w:r w:rsidRPr="006216E0">
        <w:t xml:space="preserve">       starosta obce</w:t>
      </w:r>
    </w:p>
    <w:p w:rsidR="006013A4" w:rsidRPr="006216E0" w:rsidRDefault="006013A4" w:rsidP="006216E0"/>
    <w:p w:rsidR="006013A4" w:rsidRPr="006216E0" w:rsidRDefault="006013A4" w:rsidP="006216E0">
      <w:r w:rsidRPr="006216E0">
        <w:t xml:space="preserve">Overovatelia: </w:t>
      </w:r>
    </w:p>
    <w:p w:rsidR="006013A4" w:rsidRPr="006216E0" w:rsidRDefault="006013A4" w:rsidP="006216E0">
      <w:r w:rsidRPr="006216E0">
        <w:t xml:space="preserve"> </w:t>
      </w:r>
    </w:p>
    <w:p w:rsidR="006013A4" w:rsidRPr="006216E0" w:rsidRDefault="006013A4" w:rsidP="006216E0">
      <w:r w:rsidRPr="006216E0">
        <w:t xml:space="preserve">                                                </w:t>
      </w:r>
    </w:p>
    <w:p w:rsidR="006013A4" w:rsidRPr="006216E0" w:rsidRDefault="006013A4" w:rsidP="006216E0">
      <w:r w:rsidRPr="006216E0">
        <w:t xml:space="preserve">Kövér Martin                                   </w:t>
      </w:r>
      <w:r w:rsidR="00884A2D">
        <w:t xml:space="preserve">                      </w:t>
      </w:r>
      <w:r w:rsidRPr="006216E0">
        <w:t xml:space="preserve">            ........................................</w:t>
      </w:r>
    </w:p>
    <w:p w:rsidR="00317176" w:rsidRPr="006216E0" w:rsidRDefault="00317176" w:rsidP="006216E0"/>
    <w:p w:rsidR="000C3A04" w:rsidRPr="006216E0" w:rsidRDefault="00BF1768" w:rsidP="006216E0">
      <w:r w:rsidRPr="006216E0">
        <w:t>Kuba Martin</w:t>
      </w:r>
      <w:r w:rsidRPr="006216E0">
        <w:tab/>
        <w:t xml:space="preserve">                </w:t>
      </w:r>
      <w:r w:rsidR="00884A2D">
        <w:t xml:space="preserve">                                                  </w:t>
      </w:r>
      <w:r w:rsidRPr="006216E0">
        <w:t xml:space="preserve"> ........................................                       </w:t>
      </w:r>
    </w:p>
    <w:p w:rsidR="000C3A04" w:rsidRPr="006216E0" w:rsidRDefault="000C3A04" w:rsidP="006216E0"/>
    <w:p w:rsidR="000C3A04" w:rsidRPr="006216E0" w:rsidRDefault="000C3A04" w:rsidP="006216E0"/>
    <w:p w:rsidR="006013A4" w:rsidRPr="006216E0" w:rsidRDefault="006013A4" w:rsidP="006013A4">
      <w:pPr>
        <w:pStyle w:val="Bezriadkovania"/>
        <w:rPr>
          <w:sz w:val="24"/>
          <w:szCs w:val="24"/>
          <w:lang w:val="sk-SK"/>
        </w:rPr>
      </w:pPr>
    </w:p>
    <w:p w:rsidR="006013A4" w:rsidRDefault="006013A4" w:rsidP="006013A4">
      <w:pPr>
        <w:pStyle w:val="Bezriadkovania"/>
        <w:rPr>
          <w:sz w:val="24"/>
          <w:szCs w:val="24"/>
          <w:lang w:val="sk-SK"/>
        </w:rPr>
      </w:pPr>
    </w:p>
    <w:p w:rsidR="0020212F" w:rsidRDefault="0020212F" w:rsidP="006013A4">
      <w:pPr>
        <w:pStyle w:val="Bezriadkovania"/>
        <w:rPr>
          <w:sz w:val="24"/>
          <w:szCs w:val="24"/>
          <w:lang w:val="sk-SK"/>
        </w:rPr>
      </w:pPr>
    </w:p>
    <w:p w:rsidR="0020212F" w:rsidRDefault="0020212F" w:rsidP="006013A4">
      <w:pPr>
        <w:pStyle w:val="Bezriadkovania"/>
        <w:rPr>
          <w:sz w:val="24"/>
          <w:szCs w:val="24"/>
          <w:lang w:val="sk-SK"/>
        </w:rPr>
      </w:pPr>
    </w:p>
    <w:p w:rsidR="0020212F" w:rsidRDefault="0020212F" w:rsidP="006013A4">
      <w:pPr>
        <w:pStyle w:val="Bezriadkovania"/>
        <w:rPr>
          <w:sz w:val="24"/>
          <w:szCs w:val="24"/>
          <w:lang w:val="sk-SK"/>
        </w:rPr>
      </w:pPr>
    </w:p>
    <w:p w:rsidR="0020212F" w:rsidRDefault="0020212F" w:rsidP="006013A4">
      <w:pPr>
        <w:pStyle w:val="Bezriadkovania"/>
        <w:rPr>
          <w:sz w:val="24"/>
          <w:szCs w:val="24"/>
          <w:lang w:val="sk-SK"/>
        </w:rPr>
      </w:pPr>
    </w:p>
    <w:p w:rsidR="0020212F" w:rsidRPr="006216E0" w:rsidRDefault="0020212F" w:rsidP="006013A4">
      <w:pPr>
        <w:pStyle w:val="Bezriadkovania"/>
        <w:rPr>
          <w:sz w:val="24"/>
          <w:szCs w:val="24"/>
          <w:lang w:val="sk-SK"/>
        </w:rPr>
      </w:pPr>
    </w:p>
    <w:p w:rsidR="006013A4" w:rsidRPr="006216E0" w:rsidRDefault="006013A4" w:rsidP="006013A4">
      <w:pPr>
        <w:pStyle w:val="Bezriadkovania"/>
        <w:rPr>
          <w:sz w:val="24"/>
          <w:szCs w:val="24"/>
          <w:lang w:val="sk-SK"/>
        </w:rPr>
      </w:pPr>
    </w:p>
    <w:p w:rsidR="006216E0" w:rsidRPr="006216E0" w:rsidRDefault="006216E0" w:rsidP="006216E0">
      <w:pPr>
        <w:tabs>
          <w:tab w:val="center" w:pos="4536"/>
          <w:tab w:val="left" w:pos="5835"/>
        </w:tabs>
        <w:jc w:val="center"/>
        <w:rPr>
          <w:b/>
          <w:sz w:val="28"/>
          <w:szCs w:val="28"/>
          <w:u w:val="single"/>
        </w:rPr>
      </w:pPr>
      <w:r w:rsidRPr="006216E0">
        <w:rPr>
          <w:b/>
          <w:sz w:val="28"/>
          <w:szCs w:val="28"/>
          <w:u w:val="single"/>
        </w:rPr>
        <w:lastRenderedPageBreak/>
        <w:t>Závery</w:t>
      </w:r>
    </w:p>
    <w:p w:rsidR="006216E0" w:rsidRPr="006216E0" w:rsidRDefault="006216E0" w:rsidP="006216E0">
      <w:pPr>
        <w:jc w:val="center"/>
        <w:rPr>
          <w:b/>
          <w:sz w:val="28"/>
          <w:szCs w:val="28"/>
          <w:u w:val="single"/>
        </w:rPr>
      </w:pPr>
      <w:r w:rsidRPr="006216E0">
        <w:rPr>
          <w:b/>
          <w:sz w:val="28"/>
          <w:szCs w:val="28"/>
          <w:u w:val="single"/>
        </w:rPr>
        <w:t>z riadneho  zasadnutia Obecného zastupiteľstva v Šemši dňa 17.04.2015</w:t>
      </w:r>
    </w:p>
    <w:p w:rsidR="006216E0" w:rsidRPr="006216E0" w:rsidRDefault="006216E0" w:rsidP="006216E0">
      <w:pPr>
        <w:jc w:val="both"/>
        <w:rPr>
          <w:b/>
          <w:u w:val="single"/>
        </w:rPr>
      </w:pPr>
    </w:p>
    <w:p w:rsidR="006216E0" w:rsidRDefault="006216E0" w:rsidP="006216E0">
      <w:pPr>
        <w:jc w:val="both"/>
        <w:rPr>
          <w:b/>
          <w:u w:val="single"/>
        </w:rPr>
      </w:pPr>
      <w:r w:rsidRPr="006216E0">
        <w:rPr>
          <w:b/>
          <w:u w:val="single"/>
        </w:rPr>
        <w:t>1. Program riadneho zasadnutia</w:t>
      </w:r>
    </w:p>
    <w:p w:rsidR="006216E0" w:rsidRPr="006216E0" w:rsidRDefault="006216E0" w:rsidP="006216E0">
      <w:pPr>
        <w:jc w:val="both"/>
        <w:rPr>
          <w:b/>
          <w:u w:val="single"/>
        </w:rPr>
      </w:pPr>
    </w:p>
    <w:p w:rsidR="006216E0" w:rsidRPr="006216E0" w:rsidRDefault="006216E0" w:rsidP="006216E0">
      <w:pPr>
        <w:ind w:left="360"/>
        <w:jc w:val="center"/>
        <w:rPr>
          <w:b/>
        </w:rPr>
      </w:pPr>
      <w:r w:rsidRPr="006216E0">
        <w:rPr>
          <w:b/>
        </w:rPr>
        <w:t>Uznesenie č. 11/2015</w:t>
      </w:r>
    </w:p>
    <w:p w:rsidR="006216E0" w:rsidRPr="006216E0" w:rsidRDefault="006216E0" w:rsidP="006216E0">
      <w:r w:rsidRPr="006216E0">
        <w:t>Obecné zastupiteľstvo  v Šemši:</w:t>
      </w:r>
    </w:p>
    <w:p w:rsidR="006216E0" w:rsidRPr="006216E0" w:rsidRDefault="006216E0" w:rsidP="006216E0">
      <w:pPr>
        <w:ind w:left="360"/>
        <w:jc w:val="center"/>
        <w:rPr>
          <w:b/>
        </w:rPr>
      </w:pPr>
      <w:r w:rsidRPr="006216E0">
        <w:rPr>
          <w:b/>
        </w:rPr>
        <w:t>schvaľuje</w:t>
      </w:r>
    </w:p>
    <w:p w:rsidR="006216E0" w:rsidRPr="006216E0" w:rsidRDefault="006216E0" w:rsidP="006216E0">
      <w:pPr>
        <w:ind w:left="360"/>
        <w:jc w:val="center"/>
        <w:rPr>
          <w:b/>
        </w:rPr>
      </w:pPr>
    </w:p>
    <w:p w:rsidR="006216E0" w:rsidRPr="006216E0" w:rsidRDefault="006216E0" w:rsidP="006216E0">
      <w:pPr>
        <w:pStyle w:val="Bezriadkovania"/>
        <w:rPr>
          <w:sz w:val="24"/>
          <w:szCs w:val="24"/>
          <w:lang w:val="sk-SK"/>
        </w:rPr>
      </w:pPr>
      <w:r w:rsidRPr="006216E0">
        <w:rPr>
          <w:sz w:val="24"/>
          <w:szCs w:val="24"/>
          <w:lang w:val="sk-SK"/>
        </w:rPr>
        <w:t xml:space="preserve">1.program riadneho zasadnutia. </w:t>
      </w:r>
    </w:p>
    <w:p w:rsidR="006216E0" w:rsidRPr="006216E0" w:rsidRDefault="006216E0" w:rsidP="006216E0">
      <w:pPr>
        <w:jc w:val="both"/>
        <w:rPr>
          <w:sz w:val="20"/>
          <w:szCs w:val="20"/>
        </w:rPr>
      </w:pPr>
    </w:p>
    <w:p w:rsidR="006216E0" w:rsidRPr="006216E0" w:rsidRDefault="006216E0" w:rsidP="006216E0">
      <w:pPr>
        <w:pStyle w:val="Bezriadkovania"/>
        <w:rPr>
          <w:lang w:val="sk-SK"/>
        </w:rPr>
      </w:pPr>
      <w:r w:rsidRPr="006216E0">
        <w:rPr>
          <w:lang w:val="sk-SK"/>
        </w:rPr>
        <w:t>Počet všetkých poslancov:7</w:t>
      </w:r>
    </w:p>
    <w:p w:rsidR="006216E0" w:rsidRPr="006216E0" w:rsidRDefault="006216E0" w:rsidP="006216E0">
      <w:pPr>
        <w:pStyle w:val="Bezriadkovania"/>
        <w:rPr>
          <w:lang w:val="sk-SK"/>
        </w:rPr>
      </w:pPr>
      <w:r w:rsidRPr="006216E0">
        <w:rPr>
          <w:lang w:val="sk-SK"/>
        </w:rPr>
        <w:t>Počet prítomných poslancov: 4</w:t>
      </w:r>
    </w:p>
    <w:p w:rsidR="006216E0" w:rsidRPr="006216E0" w:rsidRDefault="006216E0" w:rsidP="006216E0">
      <w:pPr>
        <w:pStyle w:val="Bezriadkovania"/>
        <w:rPr>
          <w:lang w:val="sk-SK"/>
        </w:rPr>
      </w:pPr>
      <w:r w:rsidRPr="006216E0">
        <w:rPr>
          <w:lang w:val="sk-SK"/>
        </w:rPr>
        <w:t xml:space="preserve">Hlasovali: 4        Za: 4      Proti: 0   Zdržali sa: 0 </w:t>
      </w:r>
    </w:p>
    <w:p w:rsidR="006216E0" w:rsidRPr="006216E0" w:rsidRDefault="006216E0" w:rsidP="006216E0">
      <w:pPr>
        <w:pStyle w:val="Bezriadkovania"/>
        <w:rPr>
          <w:lang w:val="sk-SK"/>
        </w:rPr>
      </w:pPr>
      <w:r w:rsidRPr="006216E0">
        <w:rPr>
          <w:lang w:val="sk-SK"/>
        </w:rPr>
        <w:tab/>
      </w:r>
    </w:p>
    <w:p w:rsidR="006216E0" w:rsidRPr="006216E0" w:rsidRDefault="006216E0" w:rsidP="006216E0"/>
    <w:p w:rsidR="006216E0" w:rsidRPr="006216E0" w:rsidRDefault="006216E0" w:rsidP="006216E0">
      <w:r w:rsidRPr="006216E0">
        <w:t>V Šemši 17.04.2015                                                                 Jozef Lukáč – starosta obce</w:t>
      </w:r>
    </w:p>
    <w:p w:rsidR="006216E0" w:rsidRPr="006216E0" w:rsidRDefault="006216E0" w:rsidP="006216E0">
      <w:pPr>
        <w:pStyle w:val="Bezriadkovania"/>
        <w:rPr>
          <w:lang w:val="sk-SK"/>
        </w:rPr>
      </w:pPr>
    </w:p>
    <w:p w:rsidR="006216E0" w:rsidRPr="006216E0" w:rsidRDefault="006216E0" w:rsidP="006216E0">
      <w:pPr>
        <w:pStyle w:val="Bezriadkovania"/>
        <w:rPr>
          <w:lang w:val="sk-SK"/>
        </w:rPr>
      </w:pPr>
    </w:p>
    <w:p w:rsidR="006216E0" w:rsidRPr="006216E0" w:rsidRDefault="006216E0" w:rsidP="006216E0">
      <w:pPr>
        <w:pStyle w:val="Bezriadkovania"/>
        <w:rPr>
          <w:lang w:val="sk-SK"/>
        </w:rPr>
      </w:pPr>
    </w:p>
    <w:p w:rsidR="006216E0" w:rsidRPr="006216E0" w:rsidRDefault="006216E0" w:rsidP="006216E0">
      <w:pPr>
        <w:pStyle w:val="Bezriadkovania"/>
        <w:rPr>
          <w:lang w:val="sk-SK"/>
        </w:rPr>
      </w:pPr>
    </w:p>
    <w:p w:rsidR="006216E0" w:rsidRPr="006216E0" w:rsidRDefault="006216E0" w:rsidP="006216E0">
      <w:pPr>
        <w:rPr>
          <w:b/>
        </w:rPr>
      </w:pPr>
      <w:r w:rsidRPr="006216E0">
        <w:rPr>
          <w:b/>
        </w:rPr>
        <w:t xml:space="preserve">2. </w:t>
      </w:r>
      <w:r w:rsidRPr="006216E0">
        <w:rPr>
          <w:b/>
          <w:u w:val="single"/>
        </w:rPr>
        <w:t xml:space="preserve">Kontrola plnenia uznesení </w:t>
      </w:r>
      <w:r w:rsidRPr="006216E0">
        <w:rPr>
          <w:b/>
        </w:rPr>
        <w:t xml:space="preserve"> </w:t>
      </w:r>
    </w:p>
    <w:p w:rsidR="006216E0" w:rsidRPr="006216E0" w:rsidRDefault="006216E0" w:rsidP="006216E0">
      <w:pPr>
        <w:ind w:left="420" w:hanging="420"/>
        <w:rPr>
          <w:b/>
        </w:rPr>
      </w:pPr>
    </w:p>
    <w:p w:rsidR="006216E0" w:rsidRPr="006216E0" w:rsidRDefault="006216E0" w:rsidP="006216E0">
      <w:pPr>
        <w:spacing w:line="360" w:lineRule="auto"/>
        <w:ind w:left="360"/>
        <w:jc w:val="center"/>
        <w:rPr>
          <w:b/>
        </w:rPr>
      </w:pPr>
      <w:r w:rsidRPr="006216E0">
        <w:rPr>
          <w:b/>
        </w:rPr>
        <w:t>Uznesenie č. 12/2015</w:t>
      </w:r>
    </w:p>
    <w:p w:rsidR="006216E0" w:rsidRPr="006216E0" w:rsidRDefault="006216E0" w:rsidP="006216E0">
      <w:pPr>
        <w:spacing w:line="360" w:lineRule="auto"/>
      </w:pPr>
      <w:r w:rsidRPr="006216E0">
        <w:t>Obecné zastupiteľstvo  v Šemši:</w:t>
      </w:r>
    </w:p>
    <w:p w:rsidR="006216E0" w:rsidRPr="006216E0" w:rsidRDefault="006216E0" w:rsidP="006216E0">
      <w:pPr>
        <w:spacing w:line="360" w:lineRule="auto"/>
        <w:ind w:left="360"/>
        <w:jc w:val="center"/>
        <w:rPr>
          <w:b/>
        </w:rPr>
      </w:pPr>
      <w:r w:rsidRPr="006216E0">
        <w:rPr>
          <w:b/>
        </w:rPr>
        <w:t>berie na vedomie</w:t>
      </w:r>
    </w:p>
    <w:p w:rsidR="006216E0" w:rsidRPr="006216E0" w:rsidRDefault="006216E0" w:rsidP="006216E0">
      <w:pPr>
        <w:tabs>
          <w:tab w:val="left" w:pos="851"/>
        </w:tabs>
        <w:spacing w:line="360" w:lineRule="auto"/>
        <w:ind w:firstLine="1"/>
        <w:jc w:val="both"/>
      </w:pPr>
      <w:r w:rsidRPr="006216E0">
        <w:t xml:space="preserve">1.kontrolu plnenia uznesení </w:t>
      </w:r>
    </w:p>
    <w:p w:rsidR="006216E0" w:rsidRPr="006216E0" w:rsidRDefault="006216E0" w:rsidP="006216E0">
      <w:pPr>
        <w:pStyle w:val="Bezriadkovania"/>
        <w:ind w:left="426"/>
        <w:rPr>
          <w:lang w:val="sk-SK"/>
        </w:rPr>
      </w:pPr>
    </w:p>
    <w:p w:rsidR="006216E0" w:rsidRPr="006216E0" w:rsidRDefault="006216E0" w:rsidP="006216E0">
      <w:pPr>
        <w:pStyle w:val="Bezriadkovania"/>
        <w:rPr>
          <w:lang w:val="sk-SK"/>
        </w:rPr>
      </w:pPr>
      <w:r w:rsidRPr="006216E0">
        <w:rPr>
          <w:lang w:val="sk-SK"/>
        </w:rPr>
        <w:t>Počet všetkých poslancov:7</w:t>
      </w:r>
    </w:p>
    <w:p w:rsidR="006216E0" w:rsidRPr="006216E0" w:rsidRDefault="006216E0" w:rsidP="006216E0">
      <w:pPr>
        <w:pStyle w:val="Bezriadkovania"/>
        <w:rPr>
          <w:lang w:val="sk-SK"/>
        </w:rPr>
      </w:pPr>
      <w:r w:rsidRPr="006216E0">
        <w:rPr>
          <w:lang w:val="sk-SK"/>
        </w:rPr>
        <w:t>Počet prítomných poslancov: 4</w:t>
      </w:r>
    </w:p>
    <w:p w:rsidR="006216E0" w:rsidRDefault="00385B34" w:rsidP="006216E0">
      <w:pPr>
        <w:pStyle w:val="Bezriadkovania"/>
        <w:rPr>
          <w:lang w:val="sk-SK"/>
        </w:rPr>
      </w:pPr>
      <w:r>
        <w:rPr>
          <w:lang w:val="sk-SK"/>
        </w:rPr>
        <w:t>Hlasovali: 4</w:t>
      </w:r>
      <w:r w:rsidR="006216E0" w:rsidRPr="006216E0">
        <w:rPr>
          <w:lang w:val="sk-SK"/>
        </w:rPr>
        <w:t xml:space="preserve">       Za:0      Proti: 0   Zdržali sa:0</w:t>
      </w:r>
    </w:p>
    <w:p w:rsidR="006216E0" w:rsidRPr="006216E0" w:rsidRDefault="006216E0" w:rsidP="006216E0">
      <w:pPr>
        <w:pStyle w:val="Bezriadkovania"/>
        <w:rPr>
          <w:lang w:val="sk-SK"/>
        </w:rPr>
      </w:pPr>
    </w:p>
    <w:p w:rsidR="006216E0" w:rsidRPr="006216E0" w:rsidRDefault="006216E0" w:rsidP="006216E0">
      <w:pPr>
        <w:pStyle w:val="Bezriadkovania"/>
        <w:rPr>
          <w:lang w:val="sk-SK"/>
        </w:rPr>
      </w:pPr>
    </w:p>
    <w:p w:rsidR="006216E0" w:rsidRPr="006216E0" w:rsidRDefault="006216E0" w:rsidP="006216E0">
      <w:pPr>
        <w:pStyle w:val="Bezriadkovania"/>
        <w:rPr>
          <w:lang w:val="sk-SK"/>
        </w:rPr>
      </w:pPr>
    </w:p>
    <w:p w:rsidR="006216E0" w:rsidRPr="006216E0" w:rsidRDefault="006216E0" w:rsidP="006216E0">
      <w:r w:rsidRPr="006216E0">
        <w:t>V Šemši 17.04.2015                                                                 Jozef Lukáč – starosta obce</w:t>
      </w:r>
    </w:p>
    <w:p w:rsidR="006216E0" w:rsidRPr="006216E0" w:rsidRDefault="006216E0" w:rsidP="006216E0">
      <w:pPr>
        <w:pStyle w:val="Bezriadkovania"/>
        <w:rPr>
          <w:lang w:val="sk-SK"/>
        </w:rPr>
      </w:pPr>
    </w:p>
    <w:p w:rsidR="006216E0" w:rsidRPr="006216E0" w:rsidRDefault="006216E0" w:rsidP="006216E0">
      <w:pPr>
        <w:tabs>
          <w:tab w:val="left" w:pos="3439"/>
        </w:tabs>
        <w:rPr>
          <w:b/>
          <w:u w:val="single"/>
        </w:rPr>
      </w:pPr>
      <w:r w:rsidRPr="006216E0">
        <w:rPr>
          <w:b/>
          <w:u w:val="single"/>
        </w:rPr>
        <w:t xml:space="preserve">3. Žiadosť p. Doro  </w:t>
      </w:r>
    </w:p>
    <w:p w:rsidR="006216E0" w:rsidRPr="006216E0" w:rsidRDefault="006216E0" w:rsidP="006216E0">
      <w:pPr>
        <w:ind w:left="360"/>
        <w:jc w:val="center"/>
        <w:rPr>
          <w:b/>
        </w:rPr>
      </w:pPr>
      <w:r w:rsidRPr="006216E0">
        <w:rPr>
          <w:b/>
        </w:rPr>
        <w:tab/>
      </w:r>
    </w:p>
    <w:p w:rsidR="006216E0" w:rsidRPr="006216E0" w:rsidRDefault="006216E0" w:rsidP="006216E0">
      <w:pPr>
        <w:spacing w:line="360" w:lineRule="auto"/>
        <w:ind w:left="360"/>
        <w:jc w:val="center"/>
        <w:rPr>
          <w:b/>
        </w:rPr>
      </w:pPr>
      <w:r w:rsidRPr="006216E0">
        <w:rPr>
          <w:b/>
        </w:rPr>
        <w:t>Uznesenie č. 13/2015</w:t>
      </w:r>
    </w:p>
    <w:p w:rsidR="006216E0" w:rsidRPr="00B95BA3" w:rsidRDefault="00B95BA3" w:rsidP="00B95BA3">
      <w:pPr>
        <w:tabs>
          <w:tab w:val="left" w:pos="7629"/>
        </w:tabs>
        <w:spacing w:line="360" w:lineRule="auto"/>
        <w:rPr>
          <w:b/>
        </w:rPr>
      </w:pPr>
      <w:r>
        <w:t xml:space="preserve">Obecné zastupiteľstvo  v Šemši                                                               </w:t>
      </w:r>
      <w:r w:rsidRPr="00B95BA3">
        <w:rPr>
          <w:b/>
        </w:rPr>
        <w:t>NESCHVÁLENÉ !!!!</w:t>
      </w:r>
    </w:p>
    <w:p w:rsidR="006216E0" w:rsidRPr="006216E0" w:rsidRDefault="006216E0" w:rsidP="006216E0">
      <w:pPr>
        <w:spacing w:line="360" w:lineRule="auto"/>
        <w:ind w:left="709" w:hanging="283"/>
        <w:jc w:val="center"/>
        <w:rPr>
          <w:b/>
        </w:rPr>
      </w:pPr>
      <w:r w:rsidRPr="006216E0">
        <w:rPr>
          <w:b/>
        </w:rPr>
        <w:t>udeľuje</w:t>
      </w:r>
    </w:p>
    <w:p w:rsidR="006216E0" w:rsidRPr="006216E0" w:rsidRDefault="006216E0" w:rsidP="006216E0">
      <w:pPr>
        <w:pStyle w:val="Bezriadkovania"/>
        <w:spacing w:line="360" w:lineRule="auto"/>
        <w:jc w:val="both"/>
        <w:rPr>
          <w:sz w:val="24"/>
          <w:szCs w:val="24"/>
          <w:lang w:val="sk-SK"/>
        </w:rPr>
      </w:pPr>
      <w:r w:rsidRPr="006216E0">
        <w:rPr>
          <w:sz w:val="24"/>
          <w:szCs w:val="24"/>
          <w:lang w:val="sk-SK"/>
        </w:rPr>
        <w:t>1. predbežný súhlas s čiastočnou zmenou územného plánu obce podľa predloženého návrhu</w:t>
      </w:r>
    </w:p>
    <w:p w:rsidR="006216E0" w:rsidRPr="006216E0" w:rsidRDefault="006216E0" w:rsidP="006216E0">
      <w:pPr>
        <w:pStyle w:val="Bezriadkovania"/>
        <w:ind w:left="720"/>
        <w:jc w:val="both"/>
        <w:rPr>
          <w:lang w:val="sk-SK"/>
        </w:rPr>
      </w:pPr>
    </w:p>
    <w:p w:rsidR="006216E0" w:rsidRPr="006216E0" w:rsidRDefault="006216E0" w:rsidP="006216E0">
      <w:pPr>
        <w:pStyle w:val="Bezriadkovania"/>
        <w:jc w:val="both"/>
        <w:rPr>
          <w:lang w:val="sk-SK"/>
        </w:rPr>
      </w:pPr>
      <w:r w:rsidRPr="006216E0">
        <w:rPr>
          <w:lang w:val="sk-SK"/>
        </w:rPr>
        <w:t>Počet všetkých poslancov:7</w:t>
      </w:r>
    </w:p>
    <w:p w:rsidR="006216E0" w:rsidRPr="006216E0" w:rsidRDefault="006216E0" w:rsidP="006216E0">
      <w:pPr>
        <w:pStyle w:val="Bezriadkovania"/>
        <w:rPr>
          <w:lang w:val="sk-SK"/>
        </w:rPr>
      </w:pPr>
      <w:r w:rsidRPr="006216E0">
        <w:rPr>
          <w:lang w:val="sk-SK"/>
        </w:rPr>
        <w:t xml:space="preserve">Počet prítomných poslancov: 4 </w:t>
      </w:r>
    </w:p>
    <w:p w:rsidR="006216E0" w:rsidRPr="006216E0" w:rsidRDefault="006216E0" w:rsidP="006216E0">
      <w:pPr>
        <w:pStyle w:val="Bezriadkovania"/>
        <w:rPr>
          <w:lang w:val="sk-SK"/>
        </w:rPr>
      </w:pPr>
      <w:r w:rsidRPr="006216E0">
        <w:rPr>
          <w:lang w:val="sk-SK"/>
        </w:rPr>
        <w:t>Hlasovali:4        Za:0     Proti:4    Zdržali sa: 0</w:t>
      </w:r>
    </w:p>
    <w:p w:rsidR="006216E0" w:rsidRPr="006216E0" w:rsidRDefault="006216E0" w:rsidP="006216E0">
      <w:pPr>
        <w:pStyle w:val="Bezriadkovania"/>
        <w:rPr>
          <w:lang w:val="sk-SK"/>
        </w:rPr>
      </w:pPr>
    </w:p>
    <w:p w:rsidR="006216E0" w:rsidRDefault="006216E0" w:rsidP="006216E0">
      <w:pPr>
        <w:pStyle w:val="Bezriadkovania"/>
        <w:ind w:firstLine="360"/>
        <w:rPr>
          <w:lang w:val="sk-SK"/>
        </w:rPr>
      </w:pPr>
    </w:p>
    <w:p w:rsidR="00683F75" w:rsidRDefault="00683F75" w:rsidP="00683F75">
      <w:pPr>
        <w:pStyle w:val="Bezriadkovania"/>
        <w:rPr>
          <w:lang w:val="sk-SK"/>
        </w:rPr>
      </w:pPr>
    </w:p>
    <w:p w:rsidR="006216E0" w:rsidRPr="006216E0" w:rsidRDefault="006216E0" w:rsidP="006216E0">
      <w:pPr>
        <w:pStyle w:val="Bezriadkovania"/>
        <w:ind w:firstLine="360"/>
        <w:rPr>
          <w:lang w:val="sk-SK"/>
        </w:rPr>
      </w:pPr>
    </w:p>
    <w:p w:rsidR="006216E0" w:rsidRPr="006216E0" w:rsidRDefault="006216E0" w:rsidP="006216E0">
      <w:r w:rsidRPr="006216E0">
        <w:t>V Šemši 17.04.2015                                                                 Jozef Lukáč – starosta obce</w:t>
      </w:r>
    </w:p>
    <w:p w:rsidR="006216E0" w:rsidRPr="006216E0" w:rsidRDefault="006216E0" w:rsidP="006216E0">
      <w:pPr>
        <w:tabs>
          <w:tab w:val="left" w:pos="3439"/>
        </w:tabs>
        <w:rPr>
          <w:b/>
          <w:u w:val="single"/>
        </w:rPr>
      </w:pPr>
    </w:p>
    <w:p w:rsidR="006216E0" w:rsidRPr="006216E0" w:rsidRDefault="006216E0" w:rsidP="006216E0">
      <w:pPr>
        <w:tabs>
          <w:tab w:val="left" w:pos="3439"/>
        </w:tabs>
        <w:rPr>
          <w:b/>
          <w:u w:val="single"/>
        </w:rPr>
      </w:pPr>
      <w:r w:rsidRPr="006216E0">
        <w:rPr>
          <w:b/>
          <w:u w:val="single"/>
        </w:rPr>
        <w:t xml:space="preserve">4.  Žiadosť p. Červeňák </w:t>
      </w:r>
    </w:p>
    <w:p w:rsidR="006216E0" w:rsidRPr="006216E0" w:rsidRDefault="006216E0" w:rsidP="006216E0">
      <w:pPr>
        <w:tabs>
          <w:tab w:val="left" w:pos="3439"/>
        </w:tabs>
        <w:rPr>
          <w:b/>
          <w:u w:val="single"/>
        </w:rPr>
      </w:pPr>
    </w:p>
    <w:p w:rsidR="006216E0" w:rsidRPr="006216E0" w:rsidRDefault="006216E0" w:rsidP="006216E0">
      <w:pPr>
        <w:spacing w:line="360" w:lineRule="auto"/>
        <w:ind w:left="360"/>
        <w:jc w:val="center"/>
        <w:rPr>
          <w:b/>
        </w:rPr>
      </w:pPr>
      <w:r w:rsidRPr="006216E0">
        <w:rPr>
          <w:b/>
        </w:rPr>
        <w:tab/>
        <w:t>Uznesenie č. 14/2015</w:t>
      </w:r>
    </w:p>
    <w:p w:rsidR="006216E0" w:rsidRPr="006216E0" w:rsidRDefault="006216E0" w:rsidP="006216E0">
      <w:pPr>
        <w:spacing w:line="360" w:lineRule="auto"/>
      </w:pPr>
      <w:r w:rsidRPr="006216E0">
        <w:t>Obecné zastupiteľstvo  v Šemši:</w:t>
      </w:r>
    </w:p>
    <w:p w:rsidR="006216E0" w:rsidRPr="006216E0" w:rsidRDefault="006216E0" w:rsidP="006216E0">
      <w:pPr>
        <w:spacing w:line="360" w:lineRule="auto"/>
        <w:ind w:left="426" w:hanging="66"/>
        <w:jc w:val="center"/>
        <w:rPr>
          <w:b/>
        </w:rPr>
      </w:pPr>
      <w:r w:rsidRPr="006216E0">
        <w:rPr>
          <w:b/>
        </w:rPr>
        <w:t>schvaľuje</w:t>
      </w:r>
    </w:p>
    <w:p w:rsidR="006216E0" w:rsidRPr="006216E0" w:rsidRDefault="006216E0" w:rsidP="006216E0">
      <w:pPr>
        <w:pStyle w:val="Bezriadkovania"/>
        <w:spacing w:line="360" w:lineRule="auto"/>
        <w:jc w:val="both"/>
        <w:rPr>
          <w:sz w:val="24"/>
          <w:szCs w:val="24"/>
          <w:lang w:val="sk-SK"/>
        </w:rPr>
      </w:pPr>
      <w:r w:rsidRPr="006216E0">
        <w:rPr>
          <w:sz w:val="24"/>
          <w:szCs w:val="24"/>
          <w:lang w:val="sk-SK"/>
        </w:rPr>
        <w:t>1. žiadosť p. Červeňák</w:t>
      </w:r>
    </w:p>
    <w:p w:rsidR="006216E0" w:rsidRPr="006216E0" w:rsidRDefault="006216E0" w:rsidP="006216E0">
      <w:r w:rsidRPr="006216E0">
        <w:rPr>
          <w:b/>
        </w:rPr>
        <w:t xml:space="preserve">                        </w:t>
      </w:r>
    </w:p>
    <w:p w:rsidR="006216E0" w:rsidRPr="006216E0" w:rsidRDefault="006216E0" w:rsidP="006216E0">
      <w:pPr>
        <w:pStyle w:val="Bezriadkovania"/>
        <w:jc w:val="center"/>
        <w:rPr>
          <w:b/>
          <w:sz w:val="24"/>
          <w:szCs w:val="24"/>
          <w:lang w:val="sk-SK"/>
        </w:rPr>
      </w:pPr>
      <w:r w:rsidRPr="006216E0">
        <w:rPr>
          <w:b/>
          <w:sz w:val="24"/>
          <w:szCs w:val="24"/>
          <w:lang w:val="sk-SK"/>
        </w:rPr>
        <w:t xml:space="preserve">   žiada</w:t>
      </w:r>
    </w:p>
    <w:p w:rsidR="006216E0" w:rsidRPr="006216E0" w:rsidRDefault="006216E0" w:rsidP="006216E0">
      <w:pPr>
        <w:pStyle w:val="Bezriadkovania"/>
        <w:jc w:val="center"/>
        <w:rPr>
          <w:b/>
          <w:sz w:val="24"/>
          <w:szCs w:val="24"/>
          <w:lang w:val="sk-SK"/>
        </w:rPr>
      </w:pPr>
    </w:p>
    <w:p w:rsidR="006216E0" w:rsidRPr="006216E0" w:rsidRDefault="006216E0" w:rsidP="006216E0">
      <w:pPr>
        <w:pStyle w:val="Bezriadkovania"/>
        <w:rPr>
          <w:sz w:val="24"/>
          <w:szCs w:val="24"/>
          <w:lang w:val="sk-SK"/>
        </w:rPr>
      </w:pPr>
    </w:p>
    <w:p w:rsidR="006216E0" w:rsidRPr="006216E0" w:rsidRDefault="006216E0" w:rsidP="006216E0">
      <w:pPr>
        <w:pStyle w:val="Bezriadkovania"/>
        <w:rPr>
          <w:sz w:val="24"/>
          <w:szCs w:val="24"/>
          <w:lang w:val="sk-SK"/>
        </w:rPr>
      </w:pPr>
      <w:r w:rsidRPr="006216E0">
        <w:rPr>
          <w:sz w:val="24"/>
          <w:szCs w:val="24"/>
          <w:lang w:val="sk-SK"/>
        </w:rPr>
        <w:t xml:space="preserve">1. starostu obce zabezpečiť znalecký posudok  na predmetnú nehnuteľnosť a na nasledujúce rokovanie zastupiteľstva predložiť zámer priameho predaja majetku obce. </w:t>
      </w:r>
    </w:p>
    <w:p w:rsidR="006216E0" w:rsidRPr="006216E0" w:rsidRDefault="006216E0" w:rsidP="006216E0">
      <w:pPr>
        <w:pStyle w:val="Bezriadkovania"/>
        <w:rPr>
          <w:lang w:val="sk-SK"/>
        </w:rPr>
      </w:pPr>
    </w:p>
    <w:p w:rsidR="006216E0" w:rsidRPr="006216E0" w:rsidRDefault="006216E0" w:rsidP="006216E0">
      <w:pPr>
        <w:pStyle w:val="Bezriadkovania"/>
        <w:rPr>
          <w:lang w:val="sk-SK"/>
        </w:rPr>
      </w:pPr>
    </w:p>
    <w:p w:rsidR="006216E0" w:rsidRPr="006216E0" w:rsidRDefault="006216E0" w:rsidP="006216E0">
      <w:pPr>
        <w:pStyle w:val="Bezriadkovania"/>
        <w:jc w:val="both"/>
        <w:rPr>
          <w:lang w:val="sk-SK"/>
        </w:rPr>
      </w:pPr>
      <w:r w:rsidRPr="006216E0">
        <w:rPr>
          <w:lang w:val="sk-SK"/>
        </w:rPr>
        <w:t>Počet všetkých poslancov:7</w:t>
      </w:r>
    </w:p>
    <w:p w:rsidR="006216E0" w:rsidRPr="006216E0" w:rsidRDefault="006216E0" w:rsidP="006216E0">
      <w:pPr>
        <w:pStyle w:val="Bezriadkovania"/>
        <w:rPr>
          <w:lang w:val="sk-SK"/>
        </w:rPr>
      </w:pPr>
      <w:r w:rsidRPr="006216E0">
        <w:rPr>
          <w:lang w:val="sk-SK"/>
        </w:rPr>
        <w:t xml:space="preserve">Počet prítomných poslancov:4 </w:t>
      </w:r>
    </w:p>
    <w:p w:rsidR="006216E0" w:rsidRPr="006216E0" w:rsidRDefault="006216E0" w:rsidP="006216E0">
      <w:pPr>
        <w:pStyle w:val="Bezriadkovania"/>
        <w:rPr>
          <w:lang w:val="sk-SK"/>
        </w:rPr>
      </w:pPr>
      <w:r w:rsidRPr="006216E0">
        <w:rPr>
          <w:lang w:val="sk-SK"/>
        </w:rPr>
        <w:t>Hlasovali: 4       Za:4     Proti: 0   Zdržali sa: 0</w:t>
      </w:r>
    </w:p>
    <w:p w:rsidR="006216E0" w:rsidRPr="006216E0" w:rsidRDefault="006216E0" w:rsidP="006216E0">
      <w:pPr>
        <w:pStyle w:val="Bezriadkovania"/>
        <w:rPr>
          <w:lang w:val="sk-SK"/>
        </w:rPr>
      </w:pPr>
    </w:p>
    <w:p w:rsidR="006216E0" w:rsidRPr="006216E0" w:rsidRDefault="006216E0" w:rsidP="006216E0">
      <w:pPr>
        <w:pStyle w:val="Bezriadkovania"/>
        <w:rPr>
          <w:lang w:val="sk-SK"/>
        </w:rPr>
      </w:pPr>
    </w:p>
    <w:p w:rsidR="006216E0" w:rsidRPr="006216E0" w:rsidRDefault="006216E0" w:rsidP="006216E0">
      <w:pPr>
        <w:pStyle w:val="Bezriadkovania"/>
        <w:ind w:firstLine="360"/>
        <w:rPr>
          <w:lang w:val="sk-SK"/>
        </w:rPr>
      </w:pPr>
    </w:p>
    <w:p w:rsidR="006216E0" w:rsidRPr="006216E0" w:rsidRDefault="006216E0" w:rsidP="006216E0">
      <w:r w:rsidRPr="006216E0">
        <w:t>V Šemši 17.04.2015                                                                 Jozef Lukáč – starosta obce</w:t>
      </w:r>
    </w:p>
    <w:p w:rsidR="00BE290A" w:rsidRDefault="00BE290A" w:rsidP="006216E0">
      <w:pPr>
        <w:tabs>
          <w:tab w:val="left" w:pos="3439"/>
        </w:tabs>
        <w:rPr>
          <w:b/>
          <w:u w:val="single"/>
        </w:rPr>
      </w:pPr>
    </w:p>
    <w:p w:rsidR="006216E0" w:rsidRPr="006216E0" w:rsidRDefault="006216E0" w:rsidP="006216E0">
      <w:pPr>
        <w:tabs>
          <w:tab w:val="left" w:pos="3439"/>
        </w:tabs>
        <w:rPr>
          <w:b/>
          <w:u w:val="single"/>
        </w:rPr>
      </w:pPr>
      <w:r w:rsidRPr="006216E0">
        <w:rPr>
          <w:b/>
          <w:u w:val="single"/>
        </w:rPr>
        <w:t>5. Žiadosť p. Palko</w:t>
      </w:r>
      <w:r w:rsidRPr="006216E0">
        <w:rPr>
          <w:b/>
        </w:rPr>
        <w:tab/>
      </w:r>
    </w:p>
    <w:p w:rsidR="006216E0" w:rsidRPr="006216E0" w:rsidRDefault="006216E0" w:rsidP="00BE290A">
      <w:pPr>
        <w:spacing w:line="360" w:lineRule="auto"/>
        <w:ind w:left="360"/>
        <w:jc w:val="center"/>
        <w:rPr>
          <w:b/>
        </w:rPr>
      </w:pPr>
      <w:r w:rsidRPr="006216E0">
        <w:rPr>
          <w:b/>
        </w:rPr>
        <w:t>Uznesenie č. 15/2015</w:t>
      </w:r>
    </w:p>
    <w:p w:rsidR="006216E0" w:rsidRPr="006216E0" w:rsidRDefault="006216E0" w:rsidP="006216E0">
      <w:pPr>
        <w:spacing w:line="360" w:lineRule="auto"/>
      </w:pPr>
      <w:r w:rsidRPr="006216E0">
        <w:t>Obecné zastupiteľstvo  v Šemši:</w:t>
      </w:r>
    </w:p>
    <w:p w:rsidR="006216E0" w:rsidRPr="006216E0" w:rsidRDefault="006216E0" w:rsidP="00BE290A">
      <w:pPr>
        <w:spacing w:line="360" w:lineRule="auto"/>
        <w:ind w:left="426" w:hanging="66"/>
        <w:jc w:val="center"/>
        <w:rPr>
          <w:b/>
        </w:rPr>
      </w:pPr>
      <w:r w:rsidRPr="006216E0">
        <w:rPr>
          <w:b/>
        </w:rPr>
        <w:t>schvaľuje</w:t>
      </w:r>
    </w:p>
    <w:p w:rsidR="006216E0" w:rsidRPr="00BE290A" w:rsidRDefault="006216E0" w:rsidP="006216E0">
      <w:pPr>
        <w:pStyle w:val="Bezriadkovania"/>
        <w:spacing w:line="360" w:lineRule="auto"/>
        <w:jc w:val="both"/>
        <w:rPr>
          <w:sz w:val="24"/>
          <w:szCs w:val="24"/>
          <w:lang w:val="sk-SK"/>
        </w:rPr>
      </w:pPr>
      <w:r w:rsidRPr="00BE290A">
        <w:rPr>
          <w:sz w:val="24"/>
          <w:szCs w:val="24"/>
          <w:lang w:val="sk-SK"/>
        </w:rPr>
        <w:t>1.žiadosťp. Palka</w:t>
      </w:r>
    </w:p>
    <w:p w:rsidR="006216E0" w:rsidRPr="006216E0" w:rsidRDefault="00BE290A" w:rsidP="006216E0">
      <w:pPr>
        <w:jc w:val="center"/>
        <w:rPr>
          <w:b/>
        </w:rPr>
      </w:pPr>
      <w:r>
        <w:rPr>
          <w:b/>
        </w:rPr>
        <w:t xml:space="preserve">    </w:t>
      </w:r>
      <w:r w:rsidR="006216E0" w:rsidRPr="006216E0">
        <w:rPr>
          <w:b/>
        </w:rPr>
        <w:t>schvaľuje</w:t>
      </w:r>
    </w:p>
    <w:p w:rsidR="006216E0" w:rsidRPr="006216E0" w:rsidRDefault="006216E0" w:rsidP="006216E0">
      <w:pPr>
        <w:jc w:val="center"/>
      </w:pPr>
    </w:p>
    <w:p w:rsidR="006216E0" w:rsidRDefault="006216E0" w:rsidP="00BE290A">
      <w:pPr>
        <w:tabs>
          <w:tab w:val="left" w:pos="142"/>
        </w:tabs>
        <w:jc w:val="both"/>
      </w:pPr>
      <w:r w:rsidRPr="006216E0">
        <w:t>1. zámer na predaj obecného majetku spôsobom hodným osobitného zreteľa podľa § 9a ods.8 písm. e) zákona č. 138/1991 Z.z. pre p. Palka Jozefa, Š parcela č.202/2 – zastavané plochy a nádvoria v  k. ú. Šemša, vymedzená geometrickým plánom č. 4/2015 vypracovaným Ing. Igorom Hudákom o výmere 44 m</w:t>
      </w:r>
      <w:r w:rsidRPr="006216E0">
        <w:rPr>
          <w:vertAlign w:val="superscript"/>
        </w:rPr>
        <w:t>2</w:t>
      </w:r>
      <w:r w:rsidRPr="006216E0">
        <w:t xml:space="preserve"> vo vlastníctve Obce Šemša</w:t>
      </w:r>
      <w:r w:rsidRPr="006216E0">
        <w:rPr>
          <w:vertAlign w:val="superscript"/>
        </w:rPr>
        <w:t xml:space="preserve">  </w:t>
      </w:r>
      <w:r w:rsidRPr="006216E0">
        <w:t>za cenu:</w:t>
      </w:r>
      <w:r w:rsidRPr="006216E0">
        <w:rPr>
          <w:vertAlign w:val="superscript"/>
        </w:rPr>
        <w:t xml:space="preserve"> </w:t>
      </w:r>
      <w:r w:rsidRPr="006216E0">
        <w:t>prvých 10 m</w:t>
      </w:r>
      <w:r w:rsidRPr="006216E0">
        <w:rPr>
          <w:vertAlign w:val="superscript"/>
        </w:rPr>
        <w:t>2</w:t>
      </w:r>
      <w:r w:rsidRPr="006216E0">
        <w:t xml:space="preserve"> za 0,5€/m</w:t>
      </w:r>
      <w:r w:rsidRPr="006216E0">
        <w:rPr>
          <w:vertAlign w:val="superscript"/>
        </w:rPr>
        <w:t xml:space="preserve">2, </w:t>
      </w:r>
      <w:r w:rsidRPr="006216E0">
        <w:t>každý začatý m</w:t>
      </w:r>
      <w:r w:rsidRPr="006216E0">
        <w:rPr>
          <w:vertAlign w:val="superscript"/>
        </w:rPr>
        <w:t>2</w:t>
      </w:r>
      <w:r w:rsidRPr="006216E0">
        <w:t xml:space="preserve"> za 2€/m</w:t>
      </w:r>
      <w:r w:rsidRPr="006216E0">
        <w:rPr>
          <w:vertAlign w:val="superscript"/>
        </w:rPr>
        <w:t>2</w:t>
      </w:r>
      <w:r w:rsidRPr="006216E0">
        <w:t xml:space="preserve"> z dôvodu, že rodina ju v dobrej viere užívala celé roky a tvorí podstatnú časť dvora a pozemku pod rodinným domom. V prípade iného spôsobu predaja pre tretie osoby by došlo k zamedzeniu prístupu z miestnej komunikácie k pozemku na parcelu č. 201. Obec tento pozemok nevyužíva ani ináč ho nevie využiť. Predajom pozemku v celosti by došlo k  obmedzeniu priestoru pre uloženie inžinierskych sietí v budúcnosti, preto bol vypracovaný geometrický plán č. 4/2015 vypracovaným Ing. Igorom Hudákom rozdelenia parcely č. 202 - zastavané plochy a nádvoria v k. ú. Šemša o výmere 74 m</w:t>
      </w:r>
      <w:r w:rsidRPr="006216E0">
        <w:rPr>
          <w:vertAlign w:val="superscript"/>
        </w:rPr>
        <w:t>2</w:t>
      </w:r>
      <w:r w:rsidRPr="006216E0">
        <w:t>.</w:t>
      </w:r>
    </w:p>
    <w:p w:rsidR="00BE290A" w:rsidRPr="006216E0" w:rsidRDefault="00BE290A" w:rsidP="00BE290A">
      <w:pPr>
        <w:tabs>
          <w:tab w:val="left" w:pos="142"/>
        </w:tabs>
        <w:jc w:val="both"/>
      </w:pPr>
    </w:p>
    <w:p w:rsidR="006216E0" w:rsidRPr="006216E0" w:rsidRDefault="006216E0" w:rsidP="00BE290A">
      <w:pPr>
        <w:jc w:val="center"/>
        <w:rPr>
          <w:b/>
        </w:rPr>
      </w:pPr>
      <w:r w:rsidRPr="006216E0">
        <w:rPr>
          <w:b/>
        </w:rPr>
        <w:t>žiada</w:t>
      </w:r>
    </w:p>
    <w:p w:rsidR="006216E0" w:rsidRPr="006216E0" w:rsidRDefault="006216E0" w:rsidP="00BE290A">
      <w:pPr>
        <w:jc w:val="both"/>
      </w:pPr>
      <w:r w:rsidRPr="006216E0">
        <w:t>1. starostu obce zabezpečiť zverejnenie zámeru na predaj obecného majetku spôsobom hodným osobitného zreteľa podľa § 9a ods.8 písm. e) zákona č. 138/1991 na úradnej tabuli obce a na web stránke obce.</w:t>
      </w:r>
    </w:p>
    <w:p w:rsidR="006216E0" w:rsidRPr="006216E0" w:rsidRDefault="006216E0" w:rsidP="006216E0">
      <w:pPr>
        <w:pStyle w:val="Bezriadkovania"/>
        <w:ind w:left="720"/>
        <w:jc w:val="both"/>
        <w:rPr>
          <w:lang w:val="sk-SK"/>
        </w:rPr>
      </w:pPr>
    </w:p>
    <w:p w:rsidR="006216E0" w:rsidRPr="006216E0" w:rsidRDefault="006216E0" w:rsidP="006216E0">
      <w:pPr>
        <w:pStyle w:val="Bezriadkovania"/>
        <w:jc w:val="both"/>
        <w:rPr>
          <w:lang w:val="sk-SK"/>
        </w:rPr>
      </w:pPr>
      <w:r w:rsidRPr="006216E0">
        <w:rPr>
          <w:lang w:val="sk-SK"/>
        </w:rPr>
        <w:t>Počet všetkých poslancov:7</w:t>
      </w:r>
    </w:p>
    <w:p w:rsidR="006216E0" w:rsidRPr="006216E0" w:rsidRDefault="006216E0" w:rsidP="006216E0">
      <w:pPr>
        <w:pStyle w:val="Bezriadkovania"/>
        <w:rPr>
          <w:lang w:val="sk-SK"/>
        </w:rPr>
      </w:pPr>
      <w:r w:rsidRPr="006216E0">
        <w:rPr>
          <w:lang w:val="sk-SK"/>
        </w:rPr>
        <w:t xml:space="preserve">Počet prítomných poslancov:4 </w:t>
      </w:r>
    </w:p>
    <w:p w:rsidR="006216E0" w:rsidRPr="006216E0" w:rsidRDefault="006216E0" w:rsidP="006216E0">
      <w:pPr>
        <w:pStyle w:val="Bezriadkovania"/>
        <w:rPr>
          <w:lang w:val="sk-SK"/>
        </w:rPr>
      </w:pPr>
      <w:r w:rsidRPr="006216E0">
        <w:rPr>
          <w:lang w:val="sk-SK"/>
        </w:rPr>
        <w:t>Hlasovali:4       Za: 4   Proti: 0   Zdržali sa: 0</w:t>
      </w:r>
    </w:p>
    <w:p w:rsidR="006216E0" w:rsidRPr="006216E0" w:rsidRDefault="006216E0" w:rsidP="006216E0">
      <w:pPr>
        <w:pStyle w:val="Bezriadkovania"/>
        <w:ind w:left="567"/>
        <w:rPr>
          <w:lang w:val="sk-SK"/>
        </w:rPr>
      </w:pPr>
    </w:p>
    <w:p w:rsidR="006216E0" w:rsidRPr="006216E0" w:rsidRDefault="006216E0" w:rsidP="006216E0"/>
    <w:p w:rsidR="006216E0" w:rsidRPr="006216E0" w:rsidRDefault="006216E0" w:rsidP="006216E0"/>
    <w:p w:rsidR="006216E0" w:rsidRPr="006216E0" w:rsidRDefault="006216E0" w:rsidP="006216E0"/>
    <w:p w:rsidR="006216E0" w:rsidRPr="006216E0" w:rsidRDefault="006216E0" w:rsidP="006216E0">
      <w:r w:rsidRPr="006216E0">
        <w:t>V Šemši 17.04.2015                                                                 Jozef Lukáč – starosta obce</w:t>
      </w:r>
    </w:p>
    <w:p w:rsidR="006216E0" w:rsidRPr="006216E0" w:rsidRDefault="006216E0" w:rsidP="006216E0">
      <w:pPr>
        <w:pStyle w:val="Bezriadkovania"/>
        <w:ind w:firstLine="360"/>
        <w:rPr>
          <w:lang w:val="sk-SK"/>
        </w:rPr>
      </w:pPr>
    </w:p>
    <w:p w:rsidR="006216E0" w:rsidRPr="006216E0" w:rsidRDefault="006216E0" w:rsidP="006216E0">
      <w:pPr>
        <w:tabs>
          <w:tab w:val="left" w:pos="3439"/>
        </w:tabs>
        <w:rPr>
          <w:b/>
          <w:u w:val="single"/>
        </w:rPr>
      </w:pPr>
    </w:p>
    <w:p w:rsidR="006216E0" w:rsidRPr="006216E0" w:rsidRDefault="006216E0" w:rsidP="006216E0">
      <w:pPr>
        <w:tabs>
          <w:tab w:val="left" w:pos="3439"/>
        </w:tabs>
        <w:rPr>
          <w:b/>
          <w:u w:val="single"/>
        </w:rPr>
      </w:pPr>
      <w:r w:rsidRPr="006216E0">
        <w:rPr>
          <w:b/>
          <w:u w:val="single"/>
        </w:rPr>
        <w:t xml:space="preserve">6. ŠPLH- Šemšanskí priatelia loptových hier – zmluva </w:t>
      </w:r>
    </w:p>
    <w:p w:rsidR="006216E0" w:rsidRPr="006216E0" w:rsidRDefault="006216E0" w:rsidP="006216E0">
      <w:pPr>
        <w:tabs>
          <w:tab w:val="left" w:pos="3439"/>
        </w:tabs>
        <w:rPr>
          <w:b/>
          <w:u w:val="single"/>
        </w:rPr>
      </w:pPr>
      <w:r w:rsidRPr="006216E0">
        <w:rPr>
          <w:b/>
          <w:u w:val="single"/>
        </w:rPr>
        <w:t xml:space="preserve">  </w:t>
      </w:r>
    </w:p>
    <w:p w:rsidR="006216E0" w:rsidRPr="006216E0" w:rsidRDefault="006216E0" w:rsidP="00BE290A">
      <w:pPr>
        <w:spacing w:line="360" w:lineRule="auto"/>
        <w:ind w:left="360"/>
        <w:jc w:val="center"/>
        <w:rPr>
          <w:b/>
        </w:rPr>
      </w:pPr>
      <w:r w:rsidRPr="006216E0">
        <w:rPr>
          <w:b/>
        </w:rPr>
        <w:tab/>
        <w:t>Uznesenie č. 16/2015</w:t>
      </w:r>
    </w:p>
    <w:p w:rsidR="006216E0" w:rsidRPr="006216E0" w:rsidRDefault="006216E0" w:rsidP="006216E0">
      <w:pPr>
        <w:spacing w:line="360" w:lineRule="auto"/>
      </w:pPr>
      <w:r w:rsidRPr="006216E0">
        <w:t>Obecné zastupiteľstvo  v Šemši:</w:t>
      </w:r>
    </w:p>
    <w:p w:rsidR="006216E0" w:rsidRPr="006216E0" w:rsidRDefault="006216E0" w:rsidP="00BE290A">
      <w:pPr>
        <w:spacing w:line="360" w:lineRule="auto"/>
        <w:ind w:left="426" w:hanging="66"/>
        <w:jc w:val="center"/>
        <w:rPr>
          <w:b/>
        </w:rPr>
      </w:pPr>
      <w:r w:rsidRPr="006216E0">
        <w:rPr>
          <w:b/>
        </w:rPr>
        <w:t>schvaľuje</w:t>
      </w:r>
    </w:p>
    <w:p w:rsidR="006216E0" w:rsidRPr="00BE290A" w:rsidRDefault="006216E0" w:rsidP="006216E0">
      <w:pPr>
        <w:pStyle w:val="Bezriadkovania"/>
        <w:spacing w:line="360" w:lineRule="auto"/>
        <w:jc w:val="both"/>
        <w:rPr>
          <w:lang w:val="sk-SK"/>
        </w:rPr>
      </w:pPr>
      <w:r w:rsidRPr="00BE290A">
        <w:rPr>
          <w:sz w:val="24"/>
          <w:szCs w:val="24"/>
          <w:lang w:val="sk-SK"/>
        </w:rPr>
        <w:t>1. zoznam nadbytočného</w:t>
      </w:r>
      <w:r w:rsidR="00DE2582">
        <w:rPr>
          <w:sz w:val="24"/>
          <w:szCs w:val="24"/>
          <w:lang w:val="sk-SK"/>
        </w:rPr>
        <w:t xml:space="preserve"> majetku tra</w:t>
      </w:r>
      <w:r w:rsidRPr="00BE290A">
        <w:rPr>
          <w:sz w:val="24"/>
          <w:szCs w:val="24"/>
          <w:lang w:val="sk-SK"/>
        </w:rPr>
        <w:t>ktor – kosačka na trávu typ XX220 HDE</w:t>
      </w:r>
      <w:r w:rsidRPr="00BE290A">
        <w:rPr>
          <w:lang w:val="sk-SK"/>
        </w:rPr>
        <w:t xml:space="preserve"> </w:t>
      </w:r>
    </w:p>
    <w:p w:rsidR="006216E0" w:rsidRPr="006216E0" w:rsidRDefault="006216E0" w:rsidP="006216E0">
      <w:pPr>
        <w:pStyle w:val="Bezriadkovania"/>
        <w:spacing w:line="360" w:lineRule="auto"/>
        <w:jc w:val="both"/>
        <w:rPr>
          <w:lang w:val="sk-SK"/>
        </w:rPr>
      </w:pPr>
    </w:p>
    <w:p w:rsidR="006216E0" w:rsidRPr="006216E0" w:rsidRDefault="006216E0" w:rsidP="006216E0">
      <w:pPr>
        <w:pStyle w:val="Bezriadkovania"/>
        <w:jc w:val="both"/>
        <w:rPr>
          <w:lang w:val="sk-SK"/>
        </w:rPr>
      </w:pPr>
      <w:r w:rsidRPr="006216E0">
        <w:rPr>
          <w:lang w:val="sk-SK"/>
        </w:rPr>
        <w:t>Počet všetkých poslancov:7</w:t>
      </w:r>
    </w:p>
    <w:p w:rsidR="006216E0" w:rsidRPr="006216E0" w:rsidRDefault="006216E0" w:rsidP="006216E0">
      <w:pPr>
        <w:pStyle w:val="Bezriadkovania"/>
        <w:rPr>
          <w:lang w:val="sk-SK"/>
        </w:rPr>
      </w:pPr>
      <w:r w:rsidRPr="006216E0">
        <w:rPr>
          <w:lang w:val="sk-SK"/>
        </w:rPr>
        <w:t>Počet prítomných poslancov:4</w:t>
      </w:r>
    </w:p>
    <w:p w:rsidR="006216E0" w:rsidRPr="006216E0" w:rsidRDefault="006216E0" w:rsidP="006216E0">
      <w:pPr>
        <w:pStyle w:val="Bezriadkovania"/>
        <w:rPr>
          <w:lang w:val="sk-SK"/>
        </w:rPr>
      </w:pPr>
      <w:r w:rsidRPr="006216E0">
        <w:rPr>
          <w:lang w:val="sk-SK"/>
        </w:rPr>
        <w:t xml:space="preserve">Hlasovali:4        Za:4    Proti: 0    Zdržali sa:0 </w:t>
      </w:r>
    </w:p>
    <w:p w:rsidR="006216E0" w:rsidRDefault="006216E0" w:rsidP="006216E0">
      <w:pPr>
        <w:pStyle w:val="Bezriadkovania"/>
        <w:rPr>
          <w:lang w:val="sk-SK"/>
        </w:rPr>
      </w:pPr>
    </w:p>
    <w:p w:rsidR="00E418B5" w:rsidRPr="006216E0" w:rsidRDefault="00E418B5" w:rsidP="006216E0">
      <w:pPr>
        <w:pStyle w:val="Bezriadkovania"/>
        <w:rPr>
          <w:lang w:val="sk-SK"/>
        </w:rPr>
      </w:pPr>
    </w:p>
    <w:p w:rsidR="006216E0" w:rsidRPr="006216E0" w:rsidRDefault="006216E0" w:rsidP="006216E0">
      <w:pPr>
        <w:tabs>
          <w:tab w:val="left" w:pos="3439"/>
        </w:tabs>
        <w:rPr>
          <w:b/>
          <w:u w:val="single"/>
        </w:rPr>
      </w:pPr>
    </w:p>
    <w:p w:rsidR="006216E0" w:rsidRPr="006216E0" w:rsidRDefault="006216E0" w:rsidP="006216E0">
      <w:r w:rsidRPr="006216E0">
        <w:t>V Šemši 17.04.2015                                                                 Jozef Lukáč – starosta obce</w:t>
      </w:r>
    </w:p>
    <w:p w:rsidR="006216E0" w:rsidRPr="006216E0" w:rsidRDefault="006216E0" w:rsidP="006216E0">
      <w:pPr>
        <w:tabs>
          <w:tab w:val="left" w:pos="3439"/>
        </w:tabs>
        <w:rPr>
          <w:b/>
          <w:u w:val="single"/>
        </w:rPr>
      </w:pPr>
    </w:p>
    <w:p w:rsidR="006216E0" w:rsidRPr="006216E0" w:rsidRDefault="006216E0" w:rsidP="00BE290A">
      <w:pPr>
        <w:spacing w:line="360" w:lineRule="auto"/>
        <w:ind w:left="360"/>
        <w:jc w:val="center"/>
        <w:rPr>
          <w:b/>
        </w:rPr>
      </w:pPr>
      <w:r w:rsidRPr="006216E0">
        <w:rPr>
          <w:b/>
        </w:rPr>
        <w:t>Uznesenie č. 17/2015</w:t>
      </w:r>
    </w:p>
    <w:p w:rsidR="006216E0" w:rsidRPr="006216E0" w:rsidRDefault="006216E0" w:rsidP="006216E0">
      <w:pPr>
        <w:spacing w:line="360" w:lineRule="auto"/>
      </w:pPr>
      <w:r w:rsidRPr="006216E0">
        <w:t>Obecné zastupiteľstvo  v Šemši:</w:t>
      </w:r>
    </w:p>
    <w:p w:rsidR="006216E0" w:rsidRPr="006216E0" w:rsidRDefault="006216E0" w:rsidP="00BE290A">
      <w:pPr>
        <w:tabs>
          <w:tab w:val="left" w:pos="914"/>
          <w:tab w:val="center" w:pos="4716"/>
        </w:tabs>
        <w:spacing w:line="360" w:lineRule="auto"/>
        <w:ind w:left="426" w:hanging="66"/>
        <w:jc w:val="center"/>
        <w:rPr>
          <w:b/>
        </w:rPr>
      </w:pPr>
      <w:r w:rsidRPr="006216E0">
        <w:rPr>
          <w:b/>
        </w:rPr>
        <w:t>schvaľuje</w:t>
      </w:r>
    </w:p>
    <w:p w:rsidR="006216E0" w:rsidRPr="00BE290A" w:rsidRDefault="006216E0" w:rsidP="006216E0">
      <w:pPr>
        <w:pStyle w:val="Bezriadkovania"/>
        <w:jc w:val="both"/>
        <w:rPr>
          <w:sz w:val="24"/>
          <w:szCs w:val="24"/>
          <w:lang w:val="sk-SK"/>
        </w:rPr>
      </w:pPr>
      <w:r w:rsidRPr="00BE290A">
        <w:rPr>
          <w:sz w:val="24"/>
          <w:szCs w:val="24"/>
          <w:lang w:val="sk-SK"/>
        </w:rPr>
        <w:t>1.zmluvu o predaji traktora – kosačka na trávu typ XX 220 HDE vo výške 250 € pre o.z. ŠPLH- Šemšanskí priatelia loptových hier</w:t>
      </w:r>
    </w:p>
    <w:p w:rsidR="006216E0" w:rsidRPr="006216E0" w:rsidRDefault="006216E0" w:rsidP="006216E0">
      <w:pPr>
        <w:pStyle w:val="Bezriadkovania"/>
        <w:jc w:val="both"/>
        <w:rPr>
          <w:lang w:val="sk-SK"/>
        </w:rPr>
      </w:pPr>
    </w:p>
    <w:p w:rsidR="006216E0" w:rsidRPr="006216E0" w:rsidRDefault="006216E0" w:rsidP="006216E0">
      <w:pPr>
        <w:pStyle w:val="Bezriadkovania"/>
        <w:jc w:val="both"/>
        <w:rPr>
          <w:lang w:val="sk-SK"/>
        </w:rPr>
      </w:pPr>
    </w:p>
    <w:p w:rsidR="006216E0" w:rsidRPr="006216E0" w:rsidRDefault="006216E0" w:rsidP="006216E0">
      <w:pPr>
        <w:pStyle w:val="Bezriadkovania"/>
        <w:jc w:val="both"/>
        <w:rPr>
          <w:lang w:val="sk-SK"/>
        </w:rPr>
      </w:pPr>
      <w:r w:rsidRPr="006216E0">
        <w:rPr>
          <w:lang w:val="sk-SK"/>
        </w:rPr>
        <w:t>Počet všetkých poslancov:7</w:t>
      </w:r>
    </w:p>
    <w:p w:rsidR="006216E0" w:rsidRPr="006216E0" w:rsidRDefault="006216E0" w:rsidP="006216E0">
      <w:pPr>
        <w:pStyle w:val="Bezriadkovania"/>
        <w:rPr>
          <w:lang w:val="sk-SK"/>
        </w:rPr>
      </w:pPr>
      <w:r w:rsidRPr="006216E0">
        <w:rPr>
          <w:lang w:val="sk-SK"/>
        </w:rPr>
        <w:t xml:space="preserve">Počet prítomných poslancov:4 </w:t>
      </w:r>
    </w:p>
    <w:p w:rsidR="006216E0" w:rsidRPr="006216E0" w:rsidRDefault="006216E0" w:rsidP="006216E0">
      <w:pPr>
        <w:pStyle w:val="Bezriadkovania"/>
        <w:rPr>
          <w:lang w:val="sk-SK"/>
        </w:rPr>
      </w:pPr>
      <w:r w:rsidRPr="006216E0">
        <w:rPr>
          <w:lang w:val="sk-SK"/>
        </w:rPr>
        <w:t>Hlasovali:4     Za:4  Proti: 0    Zdržali sa: 0</w:t>
      </w:r>
    </w:p>
    <w:p w:rsidR="006216E0" w:rsidRDefault="006216E0" w:rsidP="006216E0">
      <w:pPr>
        <w:tabs>
          <w:tab w:val="left" w:pos="3439"/>
        </w:tabs>
        <w:rPr>
          <w:b/>
          <w:u w:val="single"/>
        </w:rPr>
      </w:pPr>
    </w:p>
    <w:p w:rsidR="00E418B5" w:rsidRPr="006216E0" w:rsidRDefault="00E418B5" w:rsidP="006216E0">
      <w:pPr>
        <w:tabs>
          <w:tab w:val="left" w:pos="3439"/>
        </w:tabs>
        <w:rPr>
          <w:b/>
          <w:u w:val="single"/>
        </w:rPr>
      </w:pPr>
    </w:p>
    <w:p w:rsidR="006216E0" w:rsidRPr="006216E0" w:rsidRDefault="006216E0" w:rsidP="006216E0">
      <w:r w:rsidRPr="006216E0">
        <w:t>V Šemši 17.04.2015                                                                 Jozef Lukáč – starosta obce</w:t>
      </w:r>
    </w:p>
    <w:p w:rsidR="006216E0" w:rsidRPr="006216E0" w:rsidRDefault="006216E0" w:rsidP="006216E0"/>
    <w:p w:rsidR="006216E0" w:rsidRPr="006216E0" w:rsidRDefault="006216E0" w:rsidP="006216E0">
      <w:pPr>
        <w:tabs>
          <w:tab w:val="left" w:pos="3439"/>
        </w:tabs>
        <w:rPr>
          <w:b/>
          <w:u w:val="single"/>
        </w:rPr>
      </w:pPr>
    </w:p>
    <w:p w:rsidR="006216E0" w:rsidRPr="006216E0" w:rsidRDefault="006216E0" w:rsidP="006216E0">
      <w:pPr>
        <w:tabs>
          <w:tab w:val="left" w:pos="3439"/>
        </w:tabs>
        <w:rPr>
          <w:b/>
          <w:u w:val="single"/>
        </w:rPr>
      </w:pPr>
    </w:p>
    <w:p w:rsidR="006216E0" w:rsidRPr="006216E0" w:rsidRDefault="006216E0" w:rsidP="006216E0">
      <w:pPr>
        <w:tabs>
          <w:tab w:val="left" w:pos="3439"/>
        </w:tabs>
        <w:rPr>
          <w:b/>
          <w:u w:val="single"/>
        </w:rPr>
      </w:pPr>
    </w:p>
    <w:p w:rsidR="006216E0" w:rsidRPr="006216E0" w:rsidRDefault="006216E0" w:rsidP="00BE290A">
      <w:pPr>
        <w:spacing w:line="360" w:lineRule="auto"/>
        <w:ind w:left="360"/>
        <w:jc w:val="center"/>
        <w:rPr>
          <w:b/>
        </w:rPr>
      </w:pPr>
      <w:r w:rsidRPr="006216E0">
        <w:rPr>
          <w:b/>
        </w:rPr>
        <w:lastRenderedPageBreak/>
        <w:tab/>
        <w:t>Uznesenie č. 18/2015</w:t>
      </w:r>
    </w:p>
    <w:p w:rsidR="006216E0" w:rsidRPr="006216E0" w:rsidRDefault="006216E0" w:rsidP="006216E0">
      <w:pPr>
        <w:spacing w:line="360" w:lineRule="auto"/>
      </w:pPr>
      <w:r w:rsidRPr="006216E0">
        <w:t>Obecné zastupiteľstvo  v Šemši:</w:t>
      </w:r>
    </w:p>
    <w:p w:rsidR="006216E0" w:rsidRPr="006216E0" w:rsidRDefault="006216E0" w:rsidP="00BE290A">
      <w:pPr>
        <w:tabs>
          <w:tab w:val="left" w:pos="914"/>
          <w:tab w:val="center" w:pos="4716"/>
        </w:tabs>
        <w:spacing w:line="360" w:lineRule="auto"/>
        <w:ind w:left="426" w:hanging="66"/>
        <w:jc w:val="center"/>
        <w:rPr>
          <w:b/>
        </w:rPr>
      </w:pPr>
      <w:r w:rsidRPr="006216E0">
        <w:rPr>
          <w:b/>
        </w:rPr>
        <w:t>schvaľuje</w:t>
      </w:r>
    </w:p>
    <w:p w:rsidR="006216E0" w:rsidRPr="006216E0" w:rsidRDefault="006216E0" w:rsidP="006216E0">
      <w:pPr>
        <w:jc w:val="both"/>
      </w:pPr>
      <w:r w:rsidRPr="006216E0">
        <w:t>1.zámer na prenájom obecného majetku spôsobom hodným osobitného zreteľa podľa § 9a ods. 9 písm. c) zákona č. 138/1991 Zb. o majetku obcí v znení neskorších predpisov pre ŠPLH – Šem</w:t>
      </w:r>
      <w:r w:rsidR="00E418B5">
        <w:t>šnaskí priatelia loptových hier</w:t>
      </w:r>
      <w:r w:rsidRPr="006216E0">
        <w:t>, parcela č.625 – ostatné plochy v k. ú. Šemša o výmere 14310 m</w:t>
      </w:r>
      <w:r w:rsidRPr="006216E0">
        <w:rPr>
          <w:vertAlign w:val="superscript"/>
        </w:rPr>
        <w:t>2</w:t>
      </w:r>
      <w:r w:rsidRPr="006216E0">
        <w:t>,</w:t>
      </w:r>
      <w:r w:rsidRPr="006216E0">
        <w:rPr>
          <w:vertAlign w:val="superscript"/>
        </w:rPr>
        <w:t xml:space="preserve"> </w:t>
      </w:r>
      <w:r w:rsidRPr="006216E0">
        <w:t xml:space="preserve">na ktorej sa nachádza trávnaté futbalové ihrisko vo vlastníctve Obce Šemša </w:t>
      </w:r>
      <w:r w:rsidRPr="006216E0">
        <w:rPr>
          <w:vertAlign w:val="superscript"/>
        </w:rPr>
        <w:t xml:space="preserve"> </w:t>
      </w:r>
      <w:r w:rsidRPr="006216E0">
        <w:t>pre o.z. ŠPLH - Šemšanskí priatelia loptových hier z dôvodu: Obec Šemša zabezpečuje rozvoj kultúry a športu v obci prostredníctvom o.z. ŠPLH - Šemšanskí priatelia loptových hier. Občianske združenie ŠPLH - Šemšanskí priatelia loptových hier reprezentuje obec navonok v rôznych loptových hrách. Danú nehnuteľnosť bude združenie využívať na organizovanie kultúrnych a športových akcií, pričom bude prenajatý majetok udržiavať (kosiť) a zveľaďovať.</w:t>
      </w:r>
    </w:p>
    <w:p w:rsidR="006216E0" w:rsidRPr="006216E0" w:rsidRDefault="006216E0" w:rsidP="006216E0">
      <w:pPr>
        <w:pStyle w:val="Bezriadkovania"/>
        <w:jc w:val="both"/>
        <w:rPr>
          <w:lang w:val="sk-SK"/>
        </w:rPr>
      </w:pPr>
    </w:p>
    <w:p w:rsidR="006216E0" w:rsidRPr="00BE290A" w:rsidRDefault="006216E0" w:rsidP="006216E0">
      <w:pPr>
        <w:pStyle w:val="Bezriadkovania"/>
        <w:jc w:val="center"/>
        <w:rPr>
          <w:b/>
          <w:sz w:val="24"/>
          <w:szCs w:val="24"/>
          <w:lang w:val="sk-SK"/>
        </w:rPr>
      </w:pPr>
      <w:r w:rsidRPr="006216E0">
        <w:rPr>
          <w:b/>
          <w:lang w:val="sk-SK"/>
        </w:rPr>
        <w:t xml:space="preserve">  </w:t>
      </w:r>
      <w:r w:rsidRPr="00BE290A">
        <w:rPr>
          <w:b/>
          <w:sz w:val="24"/>
          <w:szCs w:val="24"/>
          <w:lang w:val="sk-SK"/>
        </w:rPr>
        <w:t>žiada</w:t>
      </w:r>
    </w:p>
    <w:p w:rsidR="006216E0" w:rsidRPr="006216E0" w:rsidRDefault="006216E0" w:rsidP="006216E0">
      <w:pPr>
        <w:pStyle w:val="Bezriadkovania"/>
        <w:jc w:val="center"/>
        <w:rPr>
          <w:b/>
          <w:lang w:val="sk-SK"/>
        </w:rPr>
      </w:pPr>
    </w:p>
    <w:p w:rsidR="006216E0" w:rsidRPr="006216E0" w:rsidRDefault="006216E0" w:rsidP="006216E0">
      <w:pPr>
        <w:jc w:val="both"/>
      </w:pPr>
      <w:r w:rsidRPr="006216E0">
        <w:t>1. starostu obce zabezpečiť zverejnenie zámeru na prenájom obecného majetku spôsobom hodným osobitného zreteľa podľa § 9a ods.9 písm. c) zákona č. 138/1991 na úradnej tabuli obce a na web stránke obce.</w:t>
      </w:r>
    </w:p>
    <w:p w:rsidR="006216E0" w:rsidRPr="006216E0" w:rsidRDefault="006216E0" w:rsidP="006216E0">
      <w:pPr>
        <w:pStyle w:val="Bezriadkovania"/>
        <w:jc w:val="both"/>
        <w:rPr>
          <w:lang w:val="sk-SK"/>
        </w:rPr>
      </w:pPr>
    </w:p>
    <w:p w:rsidR="006216E0" w:rsidRPr="006216E0" w:rsidRDefault="006216E0" w:rsidP="006216E0">
      <w:pPr>
        <w:pStyle w:val="Bezriadkovania"/>
        <w:jc w:val="both"/>
        <w:rPr>
          <w:lang w:val="sk-SK"/>
        </w:rPr>
      </w:pPr>
      <w:r w:rsidRPr="006216E0">
        <w:rPr>
          <w:lang w:val="sk-SK"/>
        </w:rPr>
        <w:t>Počet všetkých poslancov:7</w:t>
      </w:r>
    </w:p>
    <w:p w:rsidR="006216E0" w:rsidRPr="006216E0" w:rsidRDefault="006216E0" w:rsidP="006216E0">
      <w:pPr>
        <w:pStyle w:val="Bezriadkovania"/>
        <w:rPr>
          <w:lang w:val="sk-SK"/>
        </w:rPr>
      </w:pPr>
      <w:r w:rsidRPr="006216E0">
        <w:rPr>
          <w:lang w:val="sk-SK"/>
        </w:rPr>
        <w:t xml:space="preserve">Počet prítomných poslancov:4 </w:t>
      </w:r>
    </w:p>
    <w:p w:rsidR="006216E0" w:rsidRPr="006216E0" w:rsidRDefault="006216E0" w:rsidP="006216E0">
      <w:pPr>
        <w:pStyle w:val="Bezriadkovania"/>
        <w:rPr>
          <w:lang w:val="sk-SK"/>
        </w:rPr>
      </w:pPr>
      <w:r w:rsidRPr="006216E0">
        <w:rPr>
          <w:lang w:val="sk-SK"/>
        </w:rPr>
        <w:t xml:space="preserve">Hlasovali:4     Za:4   Proti:0     Zdržali sa:0 </w:t>
      </w:r>
    </w:p>
    <w:p w:rsidR="006216E0" w:rsidRPr="006216E0" w:rsidRDefault="006216E0" w:rsidP="006216E0">
      <w:pPr>
        <w:tabs>
          <w:tab w:val="left" w:pos="3439"/>
        </w:tabs>
        <w:rPr>
          <w:b/>
          <w:u w:val="single"/>
        </w:rPr>
      </w:pPr>
    </w:p>
    <w:p w:rsidR="006216E0" w:rsidRPr="006216E0" w:rsidRDefault="006216E0" w:rsidP="006216E0">
      <w:r w:rsidRPr="006216E0">
        <w:t>V Šemši 17.04.2015                                                                 Jozef Lukáč – starosta obce</w:t>
      </w:r>
    </w:p>
    <w:p w:rsidR="006216E0" w:rsidRPr="006216E0" w:rsidRDefault="006216E0" w:rsidP="006216E0">
      <w:pPr>
        <w:tabs>
          <w:tab w:val="left" w:pos="3439"/>
        </w:tabs>
        <w:rPr>
          <w:b/>
          <w:u w:val="single"/>
        </w:rPr>
      </w:pPr>
    </w:p>
    <w:p w:rsidR="006216E0" w:rsidRPr="006216E0" w:rsidRDefault="006216E0" w:rsidP="006216E0">
      <w:pPr>
        <w:tabs>
          <w:tab w:val="left" w:pos="3439"/>
        </w:tabs>
        <w:rPr>
          <w:b/>
          <w:u w:val="single"/>
        </w:rPr>
      </w:pPr>
      <w:r w:rsidRPr="006216E0">
        <w:rPr>
          <w:b/>
          <w:u w:val="single"/>
        </w:rPr>
        <w:t>7. Cenník prenájmu sály, zasadačky a kuchyne s príslušenstvom</w:t>
      </w:r>
    </w:p>
    <w:p w:rsidR="006216E0" w:rsidRPr="006216E0" w:rsidRDefault="006216E0" w:rsidP="006216E0">
      <w:pPr>
        <w:spacing w:line="360" w:lineRule="auto"/>
        <w:ind w:left="360"/>
        <w:jc w:val="center"/>
        <w:rPr>
          <w:b/>
        </w:rPr>
      </w:pPr>
      <w:r w:rsidRPr="006216E0">
        <w:rPr>
          <w:b/>
        </w:rPr>
        <w:tab/>
        <w:t>Uznesenie č. 19/2015</w:t>
      </w:r>
    </w:p>
    <w:p w:rsidR="006216E0" w:rsidRPr="006216E0" w:rsidRDefault="006216E0" w:rsidP="006216E0">
      <w:pPr>
        <w:spacing w:line="360" w:lineRule="auto"/>
      </w:pPr>
      <w:r w:rsidRPr="006216E0">
        <w:t>Obecné zastupiteľstvo  v Šemši:</w:t>
      </w:r>
    </w:p>
    <w:p w:rsidR="006216E0" w:rsidRPr="006216E0" w:rsidRDefault="006216E0" w:rsidP="00BE290A">
      <w:pPr>
        <w:tabs>
          <w:tab w:val="left" w:pos="914"/>
          <w:tab w:val="center" w:pos="4716"/>
        </w:tabs>
        <w:spacing w:line="360" w:lineRule="auto"/>
        <w:ind w:left="426" w:hanging="66"/>
        <w:jc w:val="center"/>
        <w:rPr>
          <w:b/>
        </w:rPr>
      </w:pPr>
      <w:r w:rsidRPr="006216E0">
        <w:rPr>
          <w:b/>
        </w:rPr>
        <w:t>schvaľuje</w:t>
      </w:r>
    </w:p>
    <w:p w:rsidR="006216E0" w:rsidRPr="00BE290A" w:rsidRDefault="006216E0" w:rsidP="006216E0">
      <w:pPr>
        <w:pStyle w:val="Bezriadkovania"/>
        <w:jc w:val="both"/>
        <w:rPr>
          <w:sz w:val="24"/>
          <w:szCs w:val="24"/>
          <w:lang w:val="sk-SK"/>
        </w:rPr>
      </w:pPr>
      <w:r w:rsidRPr="00BE290A">
        <w:rPr>
          <w:sz w:val="24"/>
          <w:szCs w:val="24"/>
          <w:lang w:val="sk-SK"/>
        </w:rPr>
        <w:t>1.predložený cenník prenájmu sály, zasadačky a kuchyne s príslušenstvom</w:t>
      </w:r>
    </w:p>
    <w:p w:rsidR="006216E0" w:rsidRPr="006216E0" w:rsidRDefault="006216E0" w:rsidP="006216E0">
      <w:pPr>
        <w:pStyle w:val="Bezriadkovania"/>
        <w:jc w:val="both"/>
        <w:rPr>
          <w:lang w:val="sk-SK"/>
        </w:rPr>
      </w:pPr>
    </w:p>
    <w:p w:rsidR="006216E0" w:rsidRPr="006216E0" w:rsidRDefault="006216E0" w:rsidP="006216E0">
      <w:pPr>
        <w:pStyle w:val="Bezriadkovania"/>
        <w:jc w:val="both"/>
        <w:rPr>
          <w:lang w:val="sk-SK"/>
        </w:rPr>
      </w:pPr>
      <w:r w:rsidRPr="006216E0">
        <w:rPr>
          <w:lang w:val="sk-SK"/>
        </w:rPr>
        <w:t>Počet všetkých poslancov:7</w:t>
      </w:r>
    </w:p>
    <w:p w:rsidR="006216E0" w:rsidRPr="006216E0" w:rsidRDefault="006216E0" w:rsidP="006216E0">
      <w:pPr>
        <w:pStyle w:val="Bezriadkovania"/>
        <w:rPr>
          <w:lang w:val="sk-SK"/>
        </w:rPr>
      </w:pPr>
      <w:r w:rsidRPr="006216E0">
        <w:rPr>
          <w:lang w:val="sk-SK"/>
        </w:rPr>
        <w:t>Počet prítomných poslancov: 4</w:t>
      </w:r>
    </w:p>
    <w:p w:rsidR="006216E0" w:rsidRPr="006216E0" w:rsidRDefault="006216E0" w:rsidP="006216E0">
      <w:pPr>
        <w:pStyle w:val="Bezriadkovania"/>
        <w:rPr>
          <w:lang w:val="sk-SK"/>
        </w:rPr>
      </w:pPr>
      <w:r w:rsidRPr="006216E0">
        <w:rPr>
          <w:lang w:val="sk-SK"/>
        </w:rPr>
        <w:t>Hlasovali:4     Za:4   Proti:0     Zdržali sa: 0</w:t>
      </w:r>
    </w:p>
    <w:p w:rsidR="006216E0" w:rsidRPr="006216E0" w:rsidRDefault="006216E0" w:rsidP="006216E0">
      <w:pPr>
        <w:pStyle w:val="Bezriadkovania"/>
        <w:ind w:firstLine="360"/>
        <w:rPr>
          <w:lang w:val="sk-SK"/>
        </w:rPr>
      </w:pPr>
    </w:p>
    <w:p w:rsidR="006216E0" w:rsidRPr="006216E0" w:rsidRDefault="006216E0" w:rsidP="006216E0">
      <w:pPr>
        <w:pStyle w:val="Bezriadkovania"/>
        <w:rPr>
          <w:lang w:val="sk-SK"/>
        </w:rPr>
      </w:pPr>
    </w:p>
    <w:p w:rsidR="006216E0" w:rsidRPr="006216E0" w:rsidRDefault="006216E0" w:rsidP="00C7353E">
      <w:r w:rsidRPr="006216E0">
        <w:t>V Šemši 17.04.2015                                                                 Jozef Lukáč – starosta obce</w:t>
      </w:r>
    </w:p>
    <w:p w:rsidR="006216E0" w:rsidRPr="00C7353E" w:rsidRDefault="006216E0" w:rsidP="006216E0">
      <w:pPr>
        <w:pStyle w:val="Bezriadkovania"/>
        <w:rPr>
          <w:b/>
          <w:sz w:val="24"/>
          <w:szCs w:val="24"/>
          <w:u w:val="single"/>
          <w:lang w:val="sk-SK"/>
        </w:rPr>
      </w:pPr>
      <w:r w:rsidRPr="00C7353E">
        <w:rPr>
          <w:b/>
          <w:sz w:val="24"/>
          <w:szCs w:val="24"/>
          <w:u w:val="single"/>
          <w:lang w:val="sk-SK"/>
        </w:rPr>
        <w:lastRenderedPageBreak/>
        <w:t xml:space="preserve">6. Rôzne </w:t>
      </w:r>
    </w:p>
    <w:p w:rsidR="006216E0" w:rsidRPr="00C7353E" w:rsidRDefault="006216E0" w:rsidP="006216E0">
      <w:pPr>
        <w:pStyle w:val="Bezriadkovania"/>
        <w:rPr>
          <w:b/>
          <w:sz w:val="24"/>
          <w:szCs w:val="24"/>
          <w:u w:val="single"/>
          <w:lang w:val="sk-SK"/>
        </w:rPr>
      </w:pPr>
      <w:r w:rsidRPr="00C7353E">
        <w:rPr>
          <w:b/>
          <w:sz w:val="24"/>
          <w:szCs w:val="24"/>
          <w:u w:val="single"/>
          <w:lang w:val="sk-SK"/>
        </w:rPr>
        <w:t>Informácia cintorín</w:t>
      </w:r>
    </w:p>
    <w:p w:rsidR="006216E0" w:rsidRPr="006216E0" w:rsidRDefault="006216E0" w:rsidP="006216E0">
      <w:pPr>
        <w:pStyle w:val="Bezriadkovania"/>
        <w:rPr>
          <w:b/>
          <w:u w:val="single"/>
          <w:lang w:val="sk-SK"/>
        </w:rPr>
      </w:pPr>
    </w:p>
    <w:p w:rsidR="006216E0" w:rsidRPr="006216E0" w:rsidRDefault="006216E0" w:rsidP="006216E0">
      <w:pPr>
        <w:spacing w:line="360" w:lineRule="auto"/>
        <w:ind w:left="360"/>
        <w:jc w:val="center"/>
        <w:rPr>
          <w:b/>
        </w:rPr>
      </w:pPr>
      <w:r w:rsidRPr="006216E0">
        <w:rPr>
          <w:b/>
        </w:rPr>
        <w:tab/>
        <w:t>Uznesenie č. 20/2015</w:t>
      </w:r>
    </w:p>
    <w:p w:rsidR="006216E0" w:rsidRPr="006216E0" w:rsidRDefault="006216E0" w:rsidP="006216E0">
      <w:pPr>
        <w:spacing w:line="360" w:lineRule="auto"/>
      </w:pPr>
      <w:r w:rsidRPr="006216E0">
        <w:t>Obecné zastupiteľstvo  v Šemši:</w:t>
      </w:r>
    </w:p>
    <w:p w:rsidR="006216E0" w:rsidRPr="006216E0" w:rsidRDefault="006216E0" w:rsidP="009D065B">
      <w:pPr>
        <w:spacing w:line="360" w:lineRule="auto"/>
        <w:ind w:left="426" w:hanging="66"/>
        <w:jc w:val="center"/>
        <w:rPr>
          <w:b/>
        </w:rPr>
      </w:pPr>
      <w:r w:rsidRPr="006216E0">
        <w:rPr>
          <w:b/>
        </w:rPr>
        <w:t>berie na vedomie</w:t>
      </w:r>
    </w:p>
    <w:p w:rsidR="006216E0" w:rsidRPr="009D065B" w:rsidRDefault="006216E0" w:rsidP="006216E0">
      <w:pPr>
        <w:pStyle w:val="Bezriadkovania"/>
        <w:jc w:val="both"/>
        <w:rPr>
          <w:sz w:val="24"/>
          <w:szCs w:val="24"/>
          <w:lang w:val="sk-SK"/>
        </w:rPr>
      </w:pPr>
      <w:r w:rsidRPr="009D065B">
        <w:rPr>
          <w:sz w:val="24"/>
          <w:szCs w:val="24"/>
          <w:lang w:val="sk-SK"/>
        </w:rPr>
        <w:t>1. informáciu starostu obce o prácach na oddrenážovaní cintorína a výstavbe pamätníka pre padlých v I. a II. svetovej vojne</w:t>
      </w:r>
      <w:r w:rsidRPr="009D065B">
        <w:rPr>
          <w:bCs/>
          <w:sz w:val="24"/>
          <w:szCs w:val="24"/>
          <w:lang w:val="sk-SK"/>
        </w:rPr>
        <w:t>.</w:t>
      </w:r>
    </w:p>
    <w:p w:rsidR="006216E0" w:rsidRPr="006216E0" w:rsidRDefault="006216E0" w:rsidP="006216E0">
      <w:pPr>
        <w:pStyle w:val="Bezriadkovania"/>
        <w:ind w:left="1080"/>
        <w:jc w:val="both"/>
        <w:rPr>
          <w:lang w:val="sk-SK"/>
        </w:rPr>
      </w:pPr>
    </w:p>
    <w:p w:rsidR="006216E0" w:rsidRPr="006216E0" w:rsidRDefault="006216E0" w:rsidP="006216E0">
      <w:pPr>
        <w:pStyle w:val="Bezriadkovania"/>
        <w:ind w:left="1080"/>
        <w:jc w:val="both"/>
        <w:rPr>
          <w:lang w:val="sk-SK"/>
        </w:rPr>
      </w:pPr>
    </w:p>
    <w:p w:rsidR="006216E0" w:rsidRPr="006216E0" w:rsidRDefault="006216E0" w:rsidP="006216E0">
      <w:pPr>
        <w:pStyle w:val="Bezriadkovania"/>
        <w:jc w:val="both"/>
        <w:rPr>
          <w:lang w:val="sk-SK"/>
        </w:rPr>
      </w:pPr>
      <w:r w:rsidRPr="006216E0">
        <w:rPr>
          <w:lang w:val="sk-SK"/>
        </w:rPr>
        <w:t>Počet všetkých poslancov:7</w:t>
      </w:r>
    </w:p>
    <w:p w:rsidR="006216E0" w:rsidRPr="006216E0" w:rsidRDefault="006216E0" w:rsidP="006216E0">
      <w:pPr>
        <w:pStyle w:val="Bezriadkovania"/>
        <w:rPr>
          <w:lang w:val="sk-SK"/>
        </w:rPr>
      </w:pPr>
      <w:r w:rsidRPr="006216E0">
        <w:rPr>
          <w:lang w:val="sk-SK"/>
        </w:rPr>
        <w:t xml:space="preserve">Počet prítomných poslancov: </w:t>
      </w:r>
    </w:p>
    <w:p w:rsidR="006216E0" w:rsidRPr="006216E0" w:rsidRDefault="006216E0" w:rsidP="006216E0">
      <w:pPr>
        <w:pStyle w:val="Bezriadkovania"/>
        <w:rPr>
          <w:lang w:val="sk-SK"/>
        </w:rPr>
      </w:pPr>
      <w:r w:rsidRPr="006216E0">
        <w:rPr>
          <w:lang w:val="sk-SK"/>
        </w:rPr>
        <w:t xml:space="preserve">Hlasovali:       Za:     Proti:     Zdržali sa: </w:t>
      </w:r>
    </w:p>
    <w:p w:rsidR="006216E0" w:rsidRPr="006216E0" w:rsidRDefault="006216E0" w:rsidP="006216E0">
      <w:pPr>
        <w:pStyle w:val="Bezriadkovania"/>
        <w:ind w:firstLine="360"/>
        <w:rPr>
          <w:lang w:val="sk-SK"/>
        </w:rPr>
      </w:pPr>
    </w:p>
    <w:p w:rsidR="006216E0" w:rsidRPr="006216E0" w:rsidRDefault="006216E0" w:rsidP="006216E0">
      <w:pPr>
        <w:pStyle w:val="Bezriadkovania"/>
        <w:rPr>
          <w:lang w:val="sk-SK"/>
        </w:rPr>
      </w:pPr>
    </w:p>
    <w:p w:rsidR="006216E0" w:rsidRPr="006216E0" w:rsidRDefault="006216E0" w:rsidP="006216E0">
      <w:pPr>
        <w:pStyle w:val="Bezriadkovania"/>
        <w:ind w:firstLine="360"/>
        <w:rPr>
          <w:lang w:val="sk-SK"/>
        </w:rPr>
      </w:pPr>
    </w:p>
    <w:p w:rsidR="006216E0" w:rsidRPr="006216E0" w:rsidRDefault="006216E0" w:rsidP="006216E0">
      <w:r w:rsidRPr="006216E0">
        <w:t>V Šemši 17.04.2015                                                                 Jozef Lukáč – starosta obce</w:t>
      </w:r>
    </w:p>
    <w:p w:rsidR="006216E0" w:rsidRPr="006216E0" w:rsidRDefault="006216E0" w:rsidP="006216E0">
      <w:pPr>
        <w:pStyle w:val="Bezriadkovania"/>
        <w:ind w:firstLine="360"/>
        <w:rPr>
          <w:lang w:val="sk-SK"/>
        </w:rPr>
      </w:pPr>
    </w:p>
    <w:p w:rsidR="006216E0" w:rsidRPr="006216E0" w:rsidRDefault="006216E0" w:rsidP="006216E0">
      <w:pPr>
        <w:pStyle w:val="Bezriadkovania"/>
        <w:rPr>
          <w:b/>
          <w:u w:val="single"/>
          <w:lang w:val="sk-SK"/>
        </w:rPr>
      </w:pPr>
    </w:p>
    <w:p w:rsidR="006216E0" w:rsidRPr="006216E0" w:rsidRDefault="006216E0" w:rsidP="006216E0">
      <w:pPr>
        <w:pStyle w:val="Bezriadkovania"/>
        <w:rPr>
          <w:b/>
          <w:u w:val="single"/>
          <w:lang w:val="sk-SK"/>
        </w:rPr>
      </w:pPr>
    </w:p>
    <w:p w:rsidR="006216E0" w:rsidRPr="009D065B" w:rsidRDefault="006216E0" w:rsidP="006216E0">
      <w:pPr>
        <w:pStyle w:val="Bezriadkovania"/>
        <w:rPr>
          <w:b/>
          <w:sz w:val="24"/>
          <w:szCs w:val="24"/>
          <w:u w:val="single"/>
          <w:lang w:val="sk-SK"/>
        </w:rPr>
      </w:pPr>
      <w:r w:rsidRPr="009D065B">
        <w:rPr>
          <w:b/>
          <w:sz w:val="24"/>
          <w:szCs w:val="24"/>
          <w:u w:val="single"/>
          <w:lang w:val="sk-SK"/>
        </w:rPr>
        <w:t>Informácia MAS Rudohorie a spracovanie nového PHSR</w:t>
      </w:r>
    </w:p>
    <w:p w:rsidR="006216E0" w:rsidRPr="006216E0" w:rsidRDefault="006216E0" w:rsidP="006216E0">
      <w:pPr>
        <w:pStyle w:val="Bezriadkovania"/>
        <w:rPr>
          <w:b/>
          <w:u w:val="single"/>
          <w:lang w:val="sk-SK"/>
        </w:rPr>
      </w:pPr>
    </w:p>
    <w:p w:rsidR="006216E0" w:rsidRPr="006216E0" w:rsidRDefault="006216E0" w:rsidP="006216E0">
      <w:pPr>
        <w:pStyle w:val="Bezriadkovania"/>
        <w:rPr>
          <w:b/>
          <w:u w:val="single"/>
          <w:lang w:val="sk-SK"/>
        </w:rPr>
      </w:pPr>
    </w:p>
    <w:p w:rsidR="006216E0" w:rsidRPr="006216E0" w:rsidRDefault="006216E0" w:rsidP="006216E0">
      <w:pPr>
        <w:spacing w:line="360" w:lineRule="auto"/>
        <w:ind w:left="360"/>
        <w:jc w:val="center"/>
        <w:rPr>
          <w:b/>
        </w:rPr>
      </w:pPr>
      <w:r w:rsidRPr="006216E0">
        <w:rPr>
          <w:b/>
        </w:rPr>
        <w:tab/>
        <w:t>Uznesenie č. 21/2015</w:t>
      </w:r>
    </w:p>
    <w:p w:rsidR="006216E0" w:rsidRPr="006216E0" w:rsidRDefault="006216E0" w:rsidP="006216E0">
      <w:pPr>
        <w:spacing w:line="360" w:lineRule="auto"/>
      </w:pPr>
      <w:r w:rsidRPr="006216E0">
        <w:t>Obecné zastupiteľstvo  v Šemši:</w:t>
      </w:r>
    </w:p>
    <w:p w:rsidR="006216E0" w:rsidRPr="006216E0" w:rsidRDefault="006216E0" w:rsidP="009D065B">
      <w:pPr>
        <w:spacing w:line="360" w:lineRule="auto"/>
        <w:ind w:left="426" w:hanging="66"/>
        <w:jc w:val="center"/>
        <w:rPr>
          <w:b/>
        </w:rPr>
      </w:pPr>
      <w:r w:rsidRPr="006216E0">
        <w:rPr>
          <w:b/>
        </w:rPr>
        <w:t>berie na vedomie</w:t>
      </w:r>
    </w:p>
    <w:p w:rsidR="006216E0" w:rsidRPr="009D065B" w:rsidRDefault="006216E0" w:rsidP="006216E0">
      <w:pPr>
        <w:pStyle w:val="Bezriadkovania"/>
        <w:jc w:val="both"/>
        <w:rPr>
          <w:sz w:val="24"/>
          <w:szCs w:val="24"/>
          <w:lang w:val="sk-SK"/>
        </w:rPr>
      </w:pPr>
      <w:r w:rsidRPr="009D065B">
        <w:rPr>
          <w:sz w:val="24"/>
          <w:szCs w:val="24"/>
          <w:lang w:val="sk-SK"/>
        </w:rPr>
        <w:t>1. informáciu o činnosti MAS Rudohorie</w:t>
      </w:r>
    </w:p>
    <w:p w:rsidR="006216E0" w:rsidRPr="006216E0" w:rsidRDefault="006216E0" w:rsidP="006216E0">
      <w:pPr>
        <w:pStyle w:val="Bezriadkovania"/>
        <w:ind w:left="1080"/>
        <w:jc w:val="both"/>
        <w:rPr>
          <w:lang w:val="sk-SK"/>
        </w:rPr>
      </w:pPr>
    </w:p>
    <w:p w:rsidR="006216E0" w:rsidRPr="006216E0" w:rsidRDefault="006216E0" w:rsidP="006216E0">
      <w:pPr>
        <w:pStyle w:val="Bezriadkovania"/>
        <w:jc w:val="both"/>
        <w:rPr>
          <w:lang w:val="sk-SK"/>
        </w:rPr>
      </w:pPr>
      <w:r w:rsidRPr="006216E0">
        <w:rPr>
          <w:lang w:val="sk-SK"/>
        </w:rPr>
        <w:t>Počet všetkých poslancov:7</w:t>
      </w:r>
    </w:p>
    <w:p w:rsidR="006216E0" w:rsidRPr="006216E0" w:rsidRDefault="006216E0" w:rsidP="006216E0">
      <w:pPr>
        <w:pStyle w:val="Bezriadkovania"/>
        <w:rPr>
          <w:lang w:val="sk-SK"/>
        </w:rPr>
      </w:pPr>
      <w:r w:rsidRPr="006216E0">
        <w:rPr>
          <w:lang w:val="sk-SK"/>
        </w:rPr>
        <w:t xml:space="preserve">Počet prítomných poslancov: </w:t>
      </w:r>
    </w:p>
    <w:p w:rsidR="006216E0" w:rsidRPr="006216E0" w:rsidRDefault="006216E0" w:rsidP="006216E0">
      <w:pPr>
        <w:pStyle w:val="Bezriadkovania"/>
        <w:rPr>
          <w:lang w:val="sk-SK"/>
        </w:rPr>
      </w:pPr>
      <w:r w:rsidRPr="006216E0">
        <w:rPr>
          <w:lang w:val="sk-SK"/>
        </w:rPr>
        <w:t xml:space="preserve">Hlasovali:       Za:     Proti:     Zdržali sa: </w:t>
      </w:r>
    </w:p>
    <w:p w:rsidR="006216E0" w:rsidRPr="006216E0" w:rsidRDefault="006216E0" w:rsidP="006216E0">
      <w:pPr>
        <w:pStyle w:val="Bezriadkovania"/>
        <w:rPr>
          <w:lang w:val="sk-SK"/>
        </w:rPr>
      </w:pPr>
    </w:p>
    <w:p w:rsidR="006216E0" w:rsidRPr="009D065B" w:rsidRDefault="006216E0" w:rsidP="006216E0">
      <w:pPr>
        <w:pStyle w:val="Bezriadkovania"/>
        <w:tabs>
          <w:tab w:val="left" w:pos="4182"/>
        </w:tabs>
        <w:ind w:firstLine="360"/>
        <w:rPr>
          <w:b/>
          <w:sz w:val="24"/>
          <w:szCs w:val="24"/>
          <w:lang w:val="sk-SK"/>
        </w:rPr>
      </w:pPr>
      <w:r w:rsidRPr="006216E0">
        <w:rPr>
          <w:lang w:val="sk-SK"/>
        </w:rPr>
        <w:tab/>
      </w:r>
      <w:r w:rsidRPr="009D065B">
        <w:rPr>
          <w:b/>
          <w:sz w:val="24"/>
          <w:szCs w:val="24"/>
          <w:lang w:val="sk-SK"/>
        </w:rPr>
        <w:t xml:space="preserve">poveruje </w:t>
      </w:r>
    </w:p>
    <w:p w:rsidR="006216E0" w:rsidRPr="006216E0" w:rsidRDefault="006216E0" w:rsidP="006216E0">
      <w:pPr>
        <w:pStyle w:val="Bezriadkovania"/>
        <w:tabs>
          <w:tab w:val="left" w:pos="4182"/>
        </w:tabs>
        <w:rPr>
          <w:lang w:val="sk-SK"/>
        </w:rPr>
      </w:pPr>
    </w:p>
    <w:p w:rsidR="006216E0" w:rsidRPr="006216E0" w:rsidRDefault="006216E0" w:rsidP="006216E0">
      <w:pPr>
        <w:pStyle w:val="Bezriadkovania"/>
        <w:tabs>
          <w:tab w:val="left" w:pos="4182"/>
        </w:tabs>
        <w:rPr>
          <w:lang w:val="sk-SK"/>
        </w:rPr>
      </w:pPr>
    </w:p>
    <w:p w:rsidR="006216E0" w:rsidRPr="009D065B" w:rsidRDefault="006216E0" w:rsidP="006216E0">
      <w:pPr>
        <w:pStyle w:val="Bezriadkovania"/>
        <w:tabs>
          <w:tab w:val="left" w:pos="4182"/>
        </w:tabs>
        <w:rPr>
          <w:sz w:val="24"/>
          <w:szCs w:val="24"/>
          <w:lang w:val="sk-SK"/>
        </w:rPr>
      </w:pPr>
      <w:r w:rsidRPr="009D065B">
        <w:rPr>
          <w:sz w:val="24"/>
          <w:szCs w:val="24"/>
          <w:lang w:val="sk-SK"/>
        </w:rPr>
        <w:t>1. starostu obce dať vypracovať nový PHSR</w:t>
      </w:r>
    </w:p>
    <w:p w:rsidR="006216E0" w:rsidRPr="006216E0" w:rsidRDefault="006216E0" w:rsidP="006216E0">
      <w:pPr>
        <w:pStyle w:val="Bezriadkovania"/>
        <w:ind w:left="1080"/>
        <w:jc w:val="both"/>
        <w:rPr>
          <w:lang w:val="sk-SK"/>
        </w:rPr>
      </w:pPr>
    </w:p>
    <w:p w:rsidR="006216E0" w:rsidRPr="006216E0" w:rsidRDefault="006216E0" w:rsidP="006216E0">
      <w:pPr>
        <w:pStyle w:val="Bezriadkovania"/>
        <w:jc w:val="both"/>
        <w:rPr>
          <w:lang w:val="sk-SK"/>
        </w:rPr>
      </w:pPr>
      <w:r w:rsidRPr="006216E0">
        <w:rPr>
          <w:lang w:val="sk-SK"/>
        </w:rPr>
        <w:t>Počet všetkých poslancov:7</w:t>
      </w:r>
    </w:p>
    <w:p w:rsidR="006216E0" w:rsidRPr="006216E0" w:rsidRDefault="006216E0" w:rsidP="006216E0">
      <w:pPr>
        <w:pStyle w:val="Bezriadkovania"/>
        <w:rPr>
          <w:lang w:val="sk-SK"/>
        </w:rPr>
      </w:pPr>
      <w:r w:rsidRPr="006216E0">
        <w:rPr>
          <w:lang w:val="sk-SK"/>
        </w:rPr>
        <w:t xml:space="preserve">Počet prítomných poslancov:4 </w:t>
      </w:r>
    </w:p>
    <w:p w:rsidR="006216E0" w:rsidRPr="006216E0" w:rsidRDefault="006216E0" w:rsidP="006216E0">
      <w:pPr>
        <w:pStyle w:val="Bezriadkovania"/>
        <w:rPr>
          <w:lang w:val="sk-SK"/>
        </w:rPr>
      </w:pPr>
      <w:r w:rsidRPr="006216E0">
        <w:rPr>
          <w:lang w:val="sk-SK"/>
        </w:rPr>
        <w:t xml:space="preserve">Hlasovali: 4      Za:4     Proti: 0    Zdržali sa:0 </w:t>
      </w:r>
    </w:p>
    <w:p w:rsidR="006216E0" w:rsidRPr="006216E0" w:rsidRDefault="006216E0" w:rsidP="006216E0">
      <w:pPr>
        <w:pStyle w:val="Bezriadkovania"/>
        <w:ind w:firstLine="360"/>
        <w:rPr>
          <w:lang w:val="sk-SK"/>
        </w:rPr>
      </w:pPr>
    </w:p>
    <w:p w:rsidR="006216E0" w:rsidRPr="006216E0" w:rsidRDefault="006216E0" w:rsidP="006216E0">
      <w:pPr>
        <w:pStyle w:val="Bezriadkovania"/>
        <w:rPr>
          <w:lang w:val="sk-SK"/>
        </w:rPr>
      </w:pPr>
    </w:p>
    <w:p w:rsidR="006216E0" w:rsidRPr="006216E0" w:rsidRDefault="006216E0" w:rsidP="006216E0">
      <w:r w:rsidRPr="006216E0">
        <w:t>V Šemši 17.04.2015                                                                 Jozef Lukáč – starosta obce</w:t>
      </w:r>
    </w:p>
    <w:p w:rsidR="009D065B" w:rsidRDefault="009D065B" w:rsidP="006216E0">
      <w:pPr>
        <w:pStyle w:val="Bezriadkovania"/>
        <w:rPr>
          <w:b/>
          <w:u w:val="single"/>
          <w:lang w:val="sk-SK"/>
        </w:rPr>
      </w:pPr>
    </w:p>
    <w:p w:rsidR="009D065B" w:rsidRDefault="009D065B" w:rsidP="006216E0">
      <w:pPr>
        <w:pStyle w:val="Bezriadkovania"/>
        <w:rPr>
          <w:b/>
          <w:u w:val="single"/>
          <w:lang w:val="sk-SK"/>
        </w:rPr>
      </w:pPr>
    </w:p>
    <w:p w:rsidR="009D065B" w:rsidRDefault="009D065B" w:rsidP="006216E0">
      <w:pPr>
        <w:pStyle w:val="Bezriadkovania"/>
        <w:rPr>
          <w:b/>
          <w:u w:val="single"/>
          <w:lang w:val="sk-SK"/>
        </w:rPr>
      </w:pPr>
    </w:p>
    <w:p w:rsidR="006216E0" w:rsidRPr="009D065B" w:rsidRDefault="006216E0" w:rsidP="006216E0">
      <w:pPr>
        <w:pStyle w:val="Bezriadkovania"/>
        <w:rPr>
          <w:b/>
          <w:sz w:val="24"/>
          <w:szCs w:val="24"/>
          <w:u w:val="single"/>
          <w:lang w:val="sk-SK"/>
        </w:rPr>
      </w:pPr>
      <w:r w:rsidRPr="009D065B">
        <w:rPr>
          <w:b/>
          <w:sz w:val="24"/>
          <w:szCs w:val="24"/>
          <w:u w:val="single"/>
          <w:lang w:val="sk-SK"/>
        </w:rPr>
        <w:lastRenderedPageBreak/>
        <w:t>Kultúrne podujatia</w:t>
      </w:r>
    </w:p>
    <w:p w:rsidR="006216E0" w:rsidRPr="006216E0" w:rsidRDefault="006216E0" w:rsidP="006216E0">
      <w:pPr>
        <w:pStyle w:val="Bezriadkovania"/>
        <w:rPr>
          <w:b/>
          <w:u w:val="single"/>
          <w:lang w:val="sk-SK"/>
        </w:rPr>
      </w:pPr>
    </w:p>
    <w:p w:rsidR="006216E0" w:rsidRPr="006216E0" w:rsidRDefault="006216E0" w:rsidP="006216E0">
      <w:pPr>
        <w:spacing w:line="360" w:lineRule="auto"/>
        <w:ind w:left="360"/>
        <w:jc w:val="center"/>
        <w:rPr>
          <w:b/>
        </w:rPr>
      </w:pPr>
      <w:r w:rsidRPr="006216E0">
        <w:rPr>
          <w:b/>
        </w:rPr>
        <w:t>Uznesenie č. 22/2015</w:t>
      </w:r>
    </w:p>
    <w:p w:rsidR="006216E0" w:rsidRPr="006216E0" w:rsidRDefault="006216E0" w:rsidP="006216E0">
      <w:pPr>
        <w:spacing w:line="360" w:lineRule="auto"/>
      </w:pPr>
      <w:r w:rsidRPr="006216E0">
        <w:t>Obecné zastupiteľstvo  v Šemši</w:t>
      </w:r>
    </w:p>
    <w:p w:rsidR="006216E0" w:rsidRPr="006216E0" w:rsidRDefault="006216E0" w:rsidP="009D065B">
      <w:pPr>
        <w:spacing w:line="360" w:lineRule="auto"/>
        <w:ind w:left="426" w:hanging="66"/>
        <w:jc w:val="center"/>
        <w:rPr>
          <w:b/>
        </w:rPr>
      </w:pPr>
      <w:r w:rsidRPr="006216E0">
        <w:rPr>
          <w:b/>
        </w:rPr>
        <w:t>ukladá</w:t>
      </w:r>
    </w:p>
    <w:p w:rsidR="006216E0" w:rsidRPr="009D065B" w:rsidRDefault="006216E0" w:rsidP="006216E0">
      <w:pPr>
        <w:pStyle w:val="Bezriadkovania"/>
        <w:jc w:val="both"/>
        <w:rPr>
          <w:sz w:val="24"/>
          <w:szCs w:val="24"/>
          <w:lang w:val="sk-SK"/>
        </w:rPr>
      </w:pPr>
      <w:r w:rsidRPr="009D065B">
        <w:rPr>
          <w:sz w:val="24"/>
          <w:szCs w:val="24"/>
          <w:lang w:val="sk-SK"/>
        </w:rPr>
        <w:t>1. komisii pre školstvo, kultúru a šport pripraviť návrh programu na oslavy Deň obce Šemša do 30.4.2015</w:t>
      </w:r>
      <w:r w:rsidRPr="009D065B">
        <w:rPr>
          <w:bCs/>
          <w:sz w:val="24"/>
          <w:szCs w:val="24"/>
          <w:lang w:val="sk-SK"/>
        </w:rPr>
        <w:t>.</w:t>
      </w:r>
    </w:p>
    <w:p w:rsidR="006216E0" w:rsidRPr="006216E0" w:rsidRDefault="006216E0" w:rsidP="006216E0">
      <w:pPr>
        <w:pStyle w:val="Bezriadkovania"/>
        <w:ind w:left="1080"/>
        <w:jc w:val="both"/>
        <w:rPr>
          <w:lang w:val="sk-SK"/>
        </w:rPr>
      </w:pPr>
    </w:p>
    <w:p w:rsidR="006216E0" w:rsidRPr="006216E0" w:rsidRDefault="006216E0" w:rsidP="006216E0">
      <w:pPr>
        <w:pStyle w:val="Bezriadkovania"/>
        <w:ind w:left="1080"/>
        <w:jc w:val="both"/>
        <w:rPr>
          <w:lang w:val="sk-SK"/>
        </w:rPr>
      </w:pPr>
    </w:p>
    <w:p w:rsidR="006216E0" w:rsidRPr="006216E0" w:rsidRDefault="006216E0" w:rsidP="006216E0">
      <w:pPr>
        <w:pStyle w:val="Bezriadkovania"/>
        <w:jc w:val="both"/>
        <w:rPr>
          <w:lang w:val="sk-SK"/>
        </w:rPr>
      </w:pPr>
      <w:r w:rsidRPr="006216E0">
        <w:rPr>
          <w:lang w:val="sk-SK"/>
        </w:rPr>
        <w:t>Počet všetkých poslancov:7</w:t>
      </w:r>
    </w:p>
    <w:p w:rsidR="006216E0" w:rsidRPr="006216E0" w:rsidRDefault="006216E0" w:rsidP="006216E0">
      <w:pPr>
        <w:pStyle w:val="Bezriadkovania"/>
        <w:rPr>
          <w:lang w:val="sk-SK"/>
        </w:rPr>
      </w:pPr>
      <w:r w:rsidRPr="006216E0">
        <w:rPr>
          <w:lang w:val="sk-SK"/>
        </w:rPr>
        <w:t>Počet prítomných poslancov: 4</w:t>
      </w:r>
    </w:p>
    <w:p w:rsidR="006216E0" w:rsidRPr="006216E0" w:rsidRDefault="006216E0" w:rsidP="006216E0">
      <w:pPr>
        <w:pStyle w:val="Bezriadkovania"/>
        <w:rPr>
          <w:lang w:val="sk-SK"/>
        </w:rPr>
      </w:pPr>
      <w:r w:rsidRPr="006216E0">
        <w:rPr>
          <w:lang w:val="sk-SK"/>
        </w:rPr>
        <w:t>Hlasovali: 4      Za: 4   Proti:0     Zdržali sa: 0</w:t>
      </w:r>
    </w:p>
    <w:p w:rsidR="006216E0" w:rsidRPr="006216E0" w:rsidRDefault="006216E0" w:rsidP="006216E0">
      <w:pPr>
        <w:pStyle w:val="Bezriadkovania"/>
        <w:ind w:firstLine="360"/>
        <w:rPr>
          <w:lang w:val="sk-SK"/>
        </w:rPr>
      </w:pPr>
    </w:p>
    <w:p w:rsidR="006216E0" w:rsidRPr="006216E0" w:rsidRDefault="006216E0" w:rsidP="006216E0">
      <w:pPr>
        <w:pStyle w:val="Bezriadkovania"/>
        <w:ind w:firstLine="360"/>
        <w:rPr>
          <w:lang w:val="sk-SK"/>
        </w:rPr>
      </w:pPr>
    </w:p>
    <w:p w:rsidR="006216E0" w:rsidRPr="006216E0" w:rsidRDefault="006216E0" w:rsidP="006216E0">
      <w:pPr>
        <w:pStyle w:val="Bezriadkovania"/>
        <w:ind w:firstLine="360"/>
        <w:rPr>
          <w:lang w:val="sk-SK"/>
        </w:rPr>
      </w:pPr>
    </w:p>
    <w:p w:rsidR="006216E0" w:rsidRPr="006216E0" w:rsidRDefault="006216E0" w:rsidP="006216E0">
      <w:r w:rsidRPr="006216E0">
        <w:t>V Šemši 17.04.2015                                                                 Jozef Lukáč – starosta obce</w:t>
      </w:r>
    </w:p>
    <w:p w:rsidR="006216E0" w:rsidRPr="006216E0" w:rsidRDefault="006216E0" w:rsidP="006216E0">
      <w:pPr>
        <w:pStyle w:val="Bezriadkovania"/>
        <w:ind w:firstLine="360"/>
        <w:rPr>
          <w:lang w:val="sk-SK"/>
        </w:rPr>
      </w:pPr>
    </w:p>
    <w:p w:rsidR="006216E0" w:rsidRPr="009D065B" w:rsidRDefault="006216E0" w:rsidP="006216E0">
      <w:pPr>
        <w:pStyle w:val="Bezriadkovania"/>
        <w:rPr>
          <w:b/>
          <w:sz w:val="24"/>
          <w:szCs w:val="24"/>
          <w:u w:val="single"/>
          <w:lang w:val="sk-SK"/>
        </w:rPr>
      </w:pPr>
    </w:p>
    <w:p w:rsidR="006216E0" w:rsidRPr="009D065B" w:rsidRDefault="006216E0" w:rsidP="006216E0">
      <w:pPr>
        <w:pStyle w:val="Bezriadkovania"/>
        <w:rPr>
          <w:b/>
          <w:sz w:val="24"/>
          <w:szCs w:val="24"/>
          <w:u w:val="single"/>
          <w:lang w:val="sk-SK"/>
        </w:rPr>
      </w:pPr>
      <w:r w:rsidRPr="009D065B">
        <w:rPr>
          <w:b/>
          <w:sz w:val="24"/>
          <w:szCs w:val="24"/>
          <w:u w:val="single"/>
          <w:lang w:val="sk-SK"/>
        </w:rPr>
        <w:t>Verejné obstarávanie</w:t>
      </w:r>
    </w:p>
    <w:p w:rsidR="006216E0" w:rsidRPr="006216E0" w:rsidRDefault="006216E0" w:rsidP="006216E0"/>
    <w:p w:rsidR="006216E0" w:rsidRPr="006216E0" w:rsidRDefault="006216E0" w:rsidP="006216E0">
      <w:pPr>
        <w:spacing w:line="360" w:lineRule="auto"/>
        <w:ind w:left="360"/>
        <w:jc w:val="center"/>
        <w:rPr>
          <w:b/>
        </w:rPr>
      </w:pPr>
      <w:r w:rsidRPr="006216E0">
        <w:rPr>
          <w:b/>
        </w:rPr>
        <w:t>Uznesenie č. 23/2015</w:t>
      </w:r>
    </w:p>
    <w:p w:rsidR="006216E0" w:rsidRPr="006216E0" w:rsidRDefault="006216E0" w:rsidP="006216E0">
      <w:pPr>
        <w:spacing w:line="360" w:lineRule="auto"/>
      </w:pPr>
      <w:r w:rsidRPr="006216E0">
        <w:t>Obecné zastupiteľstvo  v Šemši:</w:t>
      </w:r>
    </w:p>
    <w:p w:rsidR="006216E0" w:rsidRPr="006216E0" w:rsidRDefault="006216E0" w:rsidP="009D065B">
      <w:pPr>
        <w:spacing w:line="360" w:lineRule="auto"/>
        <w:ind w:left="426" w:hanging="66"/>
        <w:jc w:val="center"/>
        <w:rPr>
          <w:b/>
        </w:rPr>
      </w:pPr>
      <w:r w:rsidRPr="006216E0">
        <w:rPr>
          <w:b/>
        </w:rPr>
        <w:t>schvaľuje</w:t>
      </w:r>
    </w:p>
    <w:p w:rsidR="006216E0" w:rsidRPr="009D065B" w:rsidRDefault="006216E0" w:rsidP="006216E0">
      <w:pPr>
        <w:pStyle w:val="Bezriadkovania"/>
        <w:jc w:val="both"/>
        <w:rPr>
          <w:sz w:val="24"/>
          <w:szCs w:val="24"/>
          <w:lang w:val="sk-SK"/>
        </w:rPr>
      </w:pPr>
      <w:r w:rsidRPr="009D065B">
        <w:rPr>
          <w:sz w:val="24"/>
          <w:szCs w:val="24"/>
          <w:lang w:val="sk-SK"/>
        </w:rPr>
        <w:t>1. zmluvu o dielo na poskytovanie odborného poradenstva a konzultačných služieb pri verejnom obstarávaní so spoločnosťou TENDER-KOZULT s.r.o.</w:t>
      </w:r>
    </w:p>
    <w:p w:rsidR="006216E0" w:rsidRPr="006216E0" w:rsidRDefault="006216E0" w:rsidP="006216E0">
      <w:pPr>
        <w:pStyle w:val="Bezriadkovania"/>
        <w:ind w:left="1080"/>
        <w:jc w:val="both"/>
        <w:rPr>
          <w:lang w:val="sk-SK"/>
        </w:rPr>
      </w:pPr>
    </w:p>
    <w:p w:rsidR="006216E0" w:rsidRPr="006216E0" w:rsidRDefault="006216E0" w:rsidP="006216E0">
      <w:pPr>
        <w:pStyle w:val="Bezriadkovania"/>
        <w:ind w:left="1080"/>
        <w:jc w:val="both"/>
        <w:rPr>
          <w:lang w:val="sk-SK"/>
        </w:rPr>
      </w:pPr>
    </w:p>
    <w:p w:rsidR="006216E0" w:rsidRPr="006216E0" w:rsidRDefault="006216E0" w:rsidP="006216E0">
      <w:pPr>
        <w:pStyle w:val="Bezriadkovania"/>
        <w:jc w:val="both"/>
        <w:rPr>
          <w:lang w:val="sk-SK"/>
        </w:rPr>
      </w:pPr>
      <w:r w:rsidRPr="006216E0">
        <w:rPr>
          <w:lang w:val="sk-SK"/>
        </w:rPr>
        <w:t>Počet všetkých poslancov:7</w:t>
      </w:r>
    </w:p>
    <w:p w:rsidR="006216E0" w:rsidRPr="006216E0" w:rsidRDefault="006216E0" w:rsidP="006216E0">
      <w:pPr>
        <w:pStyle w:val="Bezriadkovania"/>
        <w:rPr>
          <w:lang w:val="sk-SK"/>
        </w:rPr>
      </w:pPr>
      <w:r w:rsidRPr="006216E0">
        <w:rPr>
          <w:lang w:val="sk-SK"/>
        </w:rPr>
        <w:t xml:space="preserve">Počet prítomných poslancov:4 </w:t>
      </w:r>
    </w:p>
    <w:p w:rsidR="006216E0" w:rsidRPr="006216E0" w:rsidRDefault="006216E0" w:rsidP="006216E0">
      <w:pPr>
        <w:pStyle w:val="Bezriadkovania"/>
        <w:rPr>
          <w:lang w:val="sk-SK"/>
        </w:rPr>
      </w:pPr>
      <w:r w:rsidRPr="006216E0">
        <w:rPr>
          <w:lang w:val="sk-SK"/>
        </w:rPr>
        <w:t>Hlasovali:4       Za: 4    Proti: 0    Zdržali sa: 0</w:t>
      </w:r>
    </w:p>
    <w:p w:rsidR="006216E0" w:rsidRPr="006216E0" w:rsidRDefault="006216E0" w:rsidP="006216E0">
      <w:pPr>
        <w:pStyle w:val="Bezriadkovania"/>
        <w:ind w:firstLine="360"/>
        <w:rPr>
          <w:lang w:val="sk-SK"/>
        </w:rPr>
      </w:pPr>
    </w:p>
    <w:p w:rsidR="006216E0" w:rsidRPr="006216E0" w:rsidRDefault="006216E0" w:rsidP="006216E0">
      <w:pPr>
        <w:pStyle w:val="Bezriadkovania"/>
        <w:ind w:firstLine="360"/>
        <w:rPr>
          <w:lang w:val="sk-SK"/>
        </w:rPr>
      </w:pPr>
    </w:p>
    <w:p w:rsidR="006216E0" w:rsidRPr="006216E0" w:rsidRDefault="006216E0" w:rsidP="006216E0">
      <w:pPr>
        <w:pStyle w:val="Bezriadkovania"/>
        <w:ind w:firstLine="360"/>
        <w:rPr>
          <w:lang w:val="sk-SK"/>
        </w:rPr>
      </w:pPr>
    </w:p>
    <w:p w:rsidR="006216E0" w:rsidRPr="006216E0" w:rsidRDefault="006216E0" w:rsidP="006216E0">
      <w:pPr>
        <w:pStyle w:val="Bezriadkovania"/>
        <w:ind w:firstLine="360"/>
        <w:rPr>
          <w:lang w:val="sk-SK"/>
        </w:rPr>
      </w:pPr>
    </w:p>
    <w:p w:rsidR="009C171E" w:rsidRPr="009D065B" w:rsidRDefault="006216E0" w:rsidP="009D065B">
      <w:r w:rsidRPr="006216E0">
        <w:t>V Šemši 17.04.2015                                                                 Jozef Lukáč –</w:t>
      </w:r>
      <w:r w:rsidR="009D065B">
        <w:t xml:space="preserve"> starosta obce</w:t>
      </w:r>
    </w:p>
    <w:sectPr w:rsidR="009C171E" w:rsidRPr="009D065B" w:rsidSect="009C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423" w:rsidRDefault="002C3423" w:rsidP="004C7917">
      <w:pPr>
        <w:spacing w:after="0" w:line="240" w:lineRule="auto"/>
      </w:pPr>
      <w:r>
        <w:separator/>
      </w:r>
    </w:p>
  </w:endnote>
  <w:endnote w:type="continuationSeparator" w:id="1">
    <w:p w:rsidR="002C3423" w:rsidRDefault="002C3423" w:rsidP="004C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423" w:rsidRDefault="002C3423" w:rsidP="004C7917">
      <w:pPr>
        <w:spacing w:after="0" w:line="240" w:lineRule="auto"/>
      </w:pPr>
      <w:r>
        <w:separator/>
      </w:r>
    </w:p>
  </w:footnote>
  <w:footnote w:type="continuationSeparator" w:id="1">
    <w:p w:rsidR="002C3423" w:rsidRDefault="002C3423" w:rsidP="004C7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B40"/>
    <w:multiLevelType w:val="hybridMultilevel"/>
    <w:tmpl w:val="D71CF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F21C5"/>
    <w:multiLevelType w:val="hybridMultilevel"/>
    <w:tmpl w:val="A4D4C226"/>
    <w:lvl w:ilvl="0" w:tplc="1030851A">
      <w:start w:val="3"/>
      <w:numFmt w:val="decimal"/>
      <w:lvlText w:val="%1a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509A9"/>
    <w:multiLevelType w:val="hybridMultilevel"/>
    <w:tmpl w:val="9222BD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20BD4"/>
    <w:multiLevelType w:val="hybridMultilevel"/>
    <w:tmpl w:val="D11CD252"/>
    <w:lvl w:ilvl="0" w:tplc="E79278E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E3235A"/>
    <w:multiLevelType w:val="hybridMultilevel"/>
    <w:tmpl w:val="352C394A"/>
    <w:lvl w:ilvl="0" w:tplc="142ACF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0220BE"/>
    <w:multiLevelType w:val="hybridMultilevel"/>
    <w:tmpl w:val="2B165532"/>
    <w:lvl w:ilvl="0" w:tplc="EED88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505C9D"/>
    <w:multiLevelType w:val="hybridMultilevel"/>
    <w:tmpl w:val="233ACFCE"/>
    <w:lvl w:ilvl="0" w:tplc="B8B46E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51666"/>
    <w:multiLevelType w:val="hybridMultilevel"/>
    <w:tmpl w:val="F2AC49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234E4"/>
    <w:multiLevelType w:val="hybridMultilevel"/>
    <w:tmpl w:val="C1D249FE"/>
    <w:lvl w:ilvl="0" w:tplc="FB4AF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2E5EC6"/>
    <w:multiLevelType w:val="hybridMultilevel"/>
    <w:tmpl w:val="3B9427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233B6"/>
    <w:multiLevelType w:val="hybridMultilevel"/>
    <w:tmpl w:val="6C7E8A94"/>
    <w:lvl w:ilvl="0" w:tplc="01D218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56472"/>
    <w:multiLevelType w:val="hybridMultilevel"/>
    <w:tmpl w:val="5D2822EA"/>
    <w:lvl w:ilvl="0" w:tplc="CA20E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9C0969"/>
    <w:multiLevelType w:val="hybridMultilevel"/>
    <w:tmpl w:val="E55A2A44"/>
    <w:lvl w:ilvl="0" w:tplc="1436B9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64EF2"/>
    <w:multiLevelType w:val="hybridMultilevel"/>
    <w:tmpl w:val="0CCEA616"/>
    <w:lvl w:ilvl="0" w:tplc="11705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FA72DD"/>
    <w:multiLevelType w:val="hybridMultilevel"/>
    <w:tmpl w:val="B1F818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209E5"/>
    <w:multiLevelType w:val="hybridMultilevel"/>
    <w:tmpl w:val="BE16DAD6"/>
    <w:lvl w:ilvl="0" w:tplc="3F0624BC">
      <w:start w:val="7"/>
      <w:numFmt w:val="bullet"/>
      <w:lvlText w:val="-"/>
      <w:lvlJc w:val="left"/>
      <w:pPr>
        <w:ind w:left="172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8"/>
  </w:num>
  <w:num w:numId="10">
    <w:abstractNumId w:val="12"/>
  </w:num>
  <w:num w:numId="11">
    <w:abstractNumId w:val="13"/>
  </w:num>
  <w:num w:numId="12">
    <w:abstractNumId w:val="11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3A4"/>
    <w:rsid w:val="000005C7"/>
    <w:rsid w:val="00002FA8"/>
    <w:rsid w:val="00003DCE"/>
    <w:rsid w:val="000056AA"/>
    <w:rsid w:val="00006C46"/>
    <w:rsid w:val="00010803"/>
    <w:rsid w:val="000110B4"/>
    <w:rsid w:val="00011848"/>
    <w:rsid w:val="0001733E"/>
    <w:rsid w:val="00017BF9"/>
    <w:rsid w:val="00017C3C"/>
    <w:rsid w:val="00017D89"/>
    <w:rsid w:val="00017FFD"/>
    <w:rsid w:val="000207B6"/>
    <w:rsid w:val="00025CDD"/>
    <w:rsid w:val="000274F0"/>
    <w:rsid w:val="000329A9"/>
    <w:rsid w:val="00033D34"/>
    <w:rsid w:val="000354B7"/>
    <w:rsid w:val="00035C0D"/>
    <w:rsid w:val="0003699E"/>
    <w:rsid w:val="00037180"/>
    <w:rsid w:val="0003725E"/>
    <w:rsid w:val="0003757A"/>
    <w:rsid w:val="000418E7"/>
    <w:rsid w:val="00041F0B"/>
    <w:rsid w:val="0004349B"/>
    <w:rsid w:val="00043A14"/>
    <w:rsid w:val="00047456"/>
    <w:rsid w:val="00051BD4"/>
    <w:rsid w:val="0005306E"/>
    <w:rsid w:val="00055E63"/>
    <w:rsid w:val="00057C87"/>
    <w:rsid w:val="00060653"/>
    <w:rsid w:val="00060FEA"/>
    <w:rsid w:val="000616C2"/>
    <w:rsid w:val="00062A27"/>
    <w:rsid w:val="000633CF"/>
    <w:rsid w:val="00064433"/>
    <w:rsid w:val="00067BD4"/>
    <w:rsid w:val="00067F0D"/>
    <w:rsid w:val="000728FC"/>
    <w:rsid w:val="00074E99"/>
    <w:rsid w:val="00076216"/>
    <w:rsid w:val="00077FF0"/>
    <w:rsid w:val="00083FBC"/>
    <w:rsid w:val="00085896"/>
    <w:rsid w:val="00086B7E"/>
    <w:rsid w:val="00092007"/>
    <w:rsid w:val="00093908"/>
    <w:rsid w:val="00094572"/>
    <w:rsid w:val="00095760"/>
    <w:rsid w:val="00097A4D"/>
    <w:rsid w:val="000A0B8D"/>
    <w:rsid w:val="000A0FBE"/>
    <w:rsid w:val="000A2CBF"/>
    <w:rsid w:val="000A2D05"/>
    <w:rsid w:val="000A2F8A"/>
    <w:rsid w:val="000A532E"/>
    <w:rsid w:val="000A6665"/>
    <w:rsid w:val="000A72CB"/>
    <w:rsid w:val="000A7CAC"/>
    <w:rsid w:val="000B04F8"/>
    <w:rsid w:val="000B056C"/>
    <w:rsid w:val="000B72B6"/>
    <w:rsid w:val="000B77A6"/>
    <w:rsid w:val="000B7E55"/>
    <w:rsid w:val="000C02E7"/>
    <w:rsid w:val="000C2C61"/>
    <w:rsid w:val="000C33EA"/>
    <w:rsid w:val="000C3900"/>
    <w:rsid w:val="000C3A04"/>
    <w:rsid w:val="000C4B89"/>
    <w:rsid w:val="000C54B2"/>
    <w:rsid w:val="000C667A"/>
    <w:rsid w:val="000C726C"/>
    <w:rsid w:val="000D00C2"/>
    <w:rsid w:val="000D5055"/>
    <w:rsid w:val="000D6A22"/>
    <w:rsid w:val="000D6B30"/>
    <w:rsid w:val="000D70C8"/>
    <w:rsid w:val="000E0F90"/>
    <w:rsid w:val="000E2B4F"/>
    <w:rsid w:val="000E395B"/>
    <w:rsid w:val="000E4624"/>
    <w:rsid w:val="000E53ED"/>
    <w:rsid w:val="000E5699"/>
    <w:rsid w:val="000E6598"/>
    <w:rsid w:val="000E7D57"/>
    <w:rsid w:val="000F0B7F"/>
    <w:rsid w:val="000F1A2F"/>
    <w:rsid w:val="000F1C61"/>
    <w:rsid w:val="000F2331"/>
    <w:rsid w:val="000F4507"/>
    <w:rsid w:val="000F45E5"/>
    <w:rsid w:val="000F48DF"/>
    <w:rsid w:val="000F6F95"/>
    <w:rsid w:val="001002A2"/>
    <w:rsid w:val="001004A4"/>
    <w:rsid w:val="00102914"/>
    <w:rsid w:val="00102A0F"/>
    <w:rsid w:val="00103ED5"/>
    <w:rsid w:val="0010420A"/>
    <w:rsid w:val="001044E9"/>
    <w:rsid w:val="00104658"/>
    <w:rsid w:val="0010639A"/>
    <w:rsid w:val="00106B53"/>
    <w:rsid w:val="00106F19"/>
    <w:rsid w:val="0010729D"/>
    <w:rsid w:val="001103C3"/>
    <w:rsid w:val="001154E9"/>
    <w:rsid w:val="001160A4"/>
    <w:rsid w:val="00116400"/>
    <w:rsid w:val="00117BF0"/>
    <w:rsid w:val="0012017B"/>
    <w:rsid w:val="00120BD0"/>
    <w:rsid w:val="00121687"/>
    <w:rsid w:val="00121A03"/>
    <w:rsid w:val="001220AB"/>
    <w:rsid w:val="00123916"/>
    <w:rsid w:val="00123B89"/>
    <w:rsid w:val="00125C5B"/>
    <w:rsid w:val="001261C4"/>
    <w:rsid w:val="001279FC"/>
    <w:rsid w:val="00133C55"/>
    <w:rsid w:val="00133CC8"/>
    <w:rsid w:val="0013412B"/>
    <w:rsid w:val="001342CC"/>
    <w:rsid w:val="001345AE"/>
    <w:rsid w:val="001345CF"/>
    <w:rsid w:val="001346DD"/>
    <w:rsid w:val="001371C1"/>
    <w:rsid w:val="0014158E"/>
    <w:rsid w:val="00141AFC"/>
    <w:rsid w:val="0014223A"/>
    <w:rsid w:val="0014282B"/>
    <w:rsid w:val="001444A7"/>
    <w:rsid w:val="00144698"/>
    <w:rsid w:val="00145936"/>
    <w:rsid w:val="001463EE"/>
    <w:rsid w:val="001500A6"/>
    <w:rsid w:val="00150D59"/>
    <w:rsid w:val="001516ED"/>
    <w:rsid w:val="00154DE8"/>
    <w:rsid w:val="0015574C"/>
    <w:rsid w:val="001559D5"/>
    <w:rsid w:val="00155BA8"/>
    <w:rsid w:val="00156BDB"/>
    <w:rsid w:val="001576FC"/>
    <w:rsid w:val="00160046"/>
    <w:rsid w:val="001614BD"/>
    <w:rsid w:val="0016163A"/>
    <w:rsid w:val="00163991"/>
    <w:rsid w:val="00163D1A"/>
    <w:rsid w:val="00164423"/>
    <w:rsid w:val="001646EF"/>
    <w:rsid w:val="00173CFE"/>
    <w:rsid w:val="00175176"/>
    <w:rsid w:val="00175485"/>
    <w:rsid w:val="001755B1"/>
    <w:rsid w:val="001757CA"/>
    <w:rsid w:val="00181F9C"/>
    <w:rsid w:val="00182B79"/>
    <w:rsid w:val="00183077"/>
    <w:rsid w:val="001860CA"/>
    <w:rsid w:val="00187D50"/>
    <w:rsid w:val="00190BBF"/>
    <w:rsid w:val="00193F05"/>
    <w:rsid w:val="00195D98"/>
    <w:rsid w:val="001A1972"/>
    <w:rsid w:val="001A1C72"/>
    <w:rsid w:val="001A3153"/>
    <w:rsid w:val="001A3624"/>
    <w:rsid w:val="001A3FC5"/>
    <w:rsid w:val="001A52BD"/>
    <w:rsid w:val="001A5CBA"/>
    <w:rsid w:val="001A6131"/>
    <w:rsid w:val="001A63A2"/>
    <w:rsid w:val="001A667B"/>
    <w:rsid w:val="001A68F3"/>
    <w:rsid w:val="001A6E35"/>
    <w:rsid w:val="001B262A"/>
    <w:rsid w:val="001B524B"/>
    <w:rsid w:val="001B5680"/>
    <w:rsid w:val="001B70D9"/>
    <w:rsid w:val="001B782A"/>
    <w:rsid w:val="001C0144"/>
    <w:rsid w:val="001C0577"/>
    <w:rsid w:val="001C23F6"/>
    <w:rsid w:val="001C29F8"/>
    <w:rsid w:val="001C2E26"/>
    <w:rsid w:val="001C2FED"/>
    <w:rsid w:val="001C34C8"/>
    <w:rsid w:val="001C3518"/>
    <w:rsid w:val="001C4818"/>
    <w:rsid w:val="001C4CF1"/>
    <w:rsid w:val="001C57AF"/>
    <w:rsid w:val="001C67C1"/>
    <w:rsid w:val="001C7B1C"/>
    <w:rsid w:val="001D24F4"/>
    <w:rsid w:val="001D2961"/>
    <w:rsid w:val="001D4D12"/>
    <w:rsid w:val="001D6D7B"/>
    <w:rsid w:val="001E03B9"/>
    <w:rsid w:val="001E0D88"/>
    <w:rsid w:val="001E0D9B"/>
    <w:rsid w:val="001E3024"/>
    <w:rsid w:val="001E44DE"/>
    <w:rsid w:val="001E4A35"/>
    <w:rsid w:val="001E4D8D"/>
    <w:rsid w:val="001E7F36"/>
    <w:rsid w:val="001F0F18"/>
    <w:rsid w:val="001F2E8F"/>
    <w:rsid w:val="001F354F"/>
    <w:rsid w:val="001F3FD8"/>
    <w:rsid w:val="001F6273"/>
    <w:rsid w:val="001F6846"/>
    <w:rsid w:val="001F689B"/>
    <w:rsid w:val="001F6FE3"/>
    <w:rsid w:val="001F7635"/>
    <w:rsid w:val="001F7B88"/>
    <w:rsid w:val="002020DB"/>
    <w:rsid w:val="0020212F"/>
    <w:rsid w:val="00202731"/>
    <w:rsid w:val="0020334D"/>
    <w:rsid w:val="0020412D"/>
    <w:rsid w:val="002042FA"/>
    <w:rsid w:val="00205A19"/>
    <w:rsid w:val="00207969"/>
    <w:rsid w:val="002115D4"/>
    <w:rsid w:val="00212643"/>
    <w:rsid w:val="00212716"/>
    <w:rsid w:val="00214F15"/>
    <w:rsid w:val="0021623B"/>
    <w:rsid w:val="00217E93"/>
    <w:rsid w:val="00221B58"/>
    <w:rsid w:val="0022221A"/>
    <w:rsid w:val="002245A9"/>
    <w:rsid w:val="00224BFA"/>
    <w:rsid w:val="002261E0"/>
    <w:rsid w:val="002271C7"/>
    <w:rsid w:val="00231500"/>
    <w:rsid w:val="0023192A"/>
    <w:rsid w:val="00231943"/>
    <w:rsid w:val="0023441F"/>
    <w:rsid w:val="0023499B"/>
    <w:rsid w:val="00235F8D"/>
    <w:rsid w:val="00236B78"/>
    <w:rsid w:val="00236C11"/>
    <w:rsid w:val="00240EE6"/>
    <w:rsid w:val="00240FD4"/>
    <w:rsid w:val="00242188"/>
    <w:rsid w:val="00242314"/>
    <w:rsid w:val="00245155"/>
    <w:rsid w:val="002469A7"/>
    <w:rsid w:val="0024745E"/>
    <w:rsid w:val="00247483"/>
    <w:rsid w:val="002518F9"/>
    <w:rsid w:val="00251DFA"/>
    <w:rsid w:val="00253062"/>
    <w:rsid w:val="00253CE9"/>
    <w:rsid w:val="00254C02"/>
    <w:rsid w:val="00256DFF"/>
    <w:rsid w:val="002575F4"/>
    <w:rsid w:val="0026313D"/>
    <w:rsid w:val="002649F3"/>
    <w:rsid w:val="00267341"/>
    <w:rsid w:val="002707FE"/>
    <w:rsid w:val="00270D36"/>
    <w:rsid w:val="0027154B"/>
    <w:rsid w:val="00271F30"/>
    <w:rsid w:val="00272437"/>
    <w:rsid w:val="00272981"/>
    <w:rsid w:val="00272F33"/>
    <w:rsid w:val="00275F26"/>
    <w:rsid w:val="002816CB"/>
    <w:rsid w:val="00281A10"/>
    <w:rsid w:val="00281D21"/>
    <w:rsid w:val="00282474"/>
    <w:rsid w:val="00282A8C"/>
    <w:rsid w:val="002839A3"/>
    <w:rsid w:val="0028540D"/>
    <w:rsid w:val="00285E34"/>
    <w:rsid w:val="0028643F"/>
    <w:rsid w:val="0029042E"/>
    <w:rsid w:val="00291A54"/>
    <w:rsid w:val="002925C3"/>
    <w:rsid w:val="00292C2A"/>
    <w:rsid w:val="00293049"/>
    <w:rsid w:val="002930DD"/>
    <w:rsid w:val="00294479"/>
    <w:rsid w:val="002945F3"/>
    <w:rsid w:val="00294AA8"/>
    <w:rsid w:val="00294F45"/>
    <w:rsid w:val="002952E6"/>
    <w:rsid w:val="00296807"/>
    <w:rsid w:val="002975F8"/>
    <w:rsid w:val="002A1AAC"/>
    <w:rsid w:val="002A287F"/>
    <w:rsid w:val="002A3F96"/>
    <w:rsid w:val="002A477D"/>
    <w:rsid w:val="002A50F4"/>
    <w:rsid w:val="002A61B4"/>
    <w:rsid w:val="002A6F97"/>
    <w:rsid w:val="002A7B0B"/>
    <w:rsid w:val="002B00BF"/>
    <w:rsid w:val="002B0C3C"/>
    <w:rsid w:val="002B1EFC"/>
    <w:rsid w:val="002B1FC6"/>
    <w:rsid w:val="002B2A9A"/>
    <w:rsid w:val="002B2BA7"/>
    <w:rsid w:val="002B3275"/>
    <w:rsid w:val="002B3A91"/>
    <w:rsid w:val="002B565C"/>
    <w:rsid w:val="002B5B80"/>
    <w:rsid w:val="002B6354"/>
    <w:rsid w:val="002B66D3"/>
    <w:rsid w:val="002B67A0"/>
    <w:rsid w:val="002B69FA"/>
    <w:rsid w:val="002B6D26"/>
    <w:rsid w:val="002B799C"/>
    <w:rsid w:val="002B7B8F"/>
    <w:rsid w:val="002C06DA"/>
    <w:rsid w:val="002C1029"/>
    <w:rsid w:val="002C1277"/>
    <w:rsid w:val="002C2239"/>
    <w:rsid w:val="002C2727"/>
    <w:rsid w:val="002C2FCC"/>
    <w:rsid w:val="002C332C"/>
    <w:rsid w:val="002C3423"/>
    <w:rsid w:val="002C38D7"/>
    <w:rsid w:val="002C4DE1"/>
    <w:rsid w:val="002C796D"/>
    <w:rsid w:val="002D16FA"/>
    <w:rsid w:val="002D2532"/>
    <w:rsid w:val="002D4D42"/>
    <w:rsid w:val="002D5125"/>
    <w:rsid w:val="002D5EFD"/>
    <w:rsid w:val="002D5EFF"/>
    <w:rsid w:val="002D6FFD"/>
    <w:rsid w:val="002E2FE1"/>
    <w:rsid w:val="002E3E37"/>
    <w:rsid w:val="002E4383"/>
    <w:rsid w:val="002E43DD"/>
    <w:rsid w:val="002E49F9"/>
    <w:rsid w:val="002E54EC"/>
    <w:rsid w:val="002E5CB1"/>
    <w:rsid w:val="002E6634"/>
    <w:rsid w:val="002E6907"/>
    <w:rsid w:val="002E6A60"/>
    <w:rsid w:val="002E7000"/>
    <w:rsid w:val="002F038E"/>
    <w:rsid w:val="002F226B"/>
    <w:rsid w:val="002F2521"/>
    <w:rsid w:val="002F2B58"/>
    <w:rsid w:val="002F37B3"/>
    <w:rsid w:val="002F49F9"/>
    <w:rsid w:val="002F792D"/>
    <w:rsid w:val="00301D33"/>
    <w:rsid w:val="0030328A"/>
    <w:rsid w:val="00303BCE"/>
    <w:rsid w:val="00303FBC"/>
    <w:rsid w:val="00305109"/>
    <w:rsid w:val="00310A13"/>
    <w:rsid w:val="003120E9"/>
    <w:rsid w:val="00312A60"/>
    <w:rsid w:val="003134C3"/>
    <w:rsid w:val="00313E14"/>
    <w:rsid w:val="00315463"/>
    <w:rsid w:val="00315D38"/>
    <w:rsid w:val="00316D2A"/>
    <w:rsid w:val="00317176"/>
    <w:rsid w:val="003216C9"/>
    <w:rsid w:val="00321E2B"/>
    <w:rsid w:val="003223F6"/>
    <w:rsid w:val="00325813"/>
    <w:rsid w:val="00325AD5"/>
    <w:rsid w:val="003265A9"/>
    <w:rsid w:val="0032752C"/>
    <w:rsid w:val="00330403"/>
    <w:rsid w:val="00335AD0"/>
    <w:rsid w:val="0033724C"/>
    <w:rsid w:val="003415C1"/>
    <w:rsid w:val="0034249E"/>
    <w:rsid w:val="003429D4"/>
    <w:rsid w:val="003434BD"/>
    <w:rsid w:val="00343594"/>
    <w:rsid w:val="003437BD"/>
    <w:rsid w:val="0034757C"/>
    <w:rsid w:val="00347DE5"/>
    <w:rsid w:val="00350922"/>
    <w:rsid w:val="00351BBD"/>
    <w:rsid w:val="003531B6"/>
    <w:rsid w:val="003540C6"/>
    <w:rsid w:val="00354C0C"/>
    <w:rsid w:val="00356AB4"/>
    <w:rsid w:val="00356E39"/>
    <w:rsid w:val="003577D9"/>
    <w:rsid w:val="003603DC"/>
    <w:rsid w:val="003609B8"/>
    <w:rsid w:val="00361C81"/>
    <w:rsid w:val="00361EBD"/>
    <w:rsid w:val="003624B3"/>
    <w:rsid w:val="00364461"/>
    <w:rsid w:val="00364BF8"/>
    <w:rsid w:val="00365BD3"/>
    <w:rsid w:val="00366ED4"/>
    <w:rsid w:val="0036703B"/>
    <w:rsid w:val="003676EC"/>
    <w:rsid w:val="0037026E"/>
    <w:rsid w:val="0037115F"/>
    <w:rsid w:val="00371A1B"/>
    <w:rsid w:val="00371FAE"/>
    <w:rsid w:val="0037453C"/>
    <w:rsid w:val="00376205"/>
    <w:rsid w:val="003764AD"/>
    <w:rsid w:val="00376557"/>
    <w:rsid w:val="003818EF"/>
    <w:rsid w:val="00383CBE"/>
    <w:rsid w:val="00385B34"/>
    <w:rsid w:val="00385FB9"/>
    <w:rsid w:val="0038695B"/>
    <w:rsid w:val="00387689"/>
    <w:rsid w:val="0039025C"/>
    <w:rsid w:val="00394E53"/>
    <w:rsid w:val="00396DB8"/>
    <w:rsid w:val="003973EC"/>
    <w:rsid w:val="003A1048"/>
    <w:rsid w:val="003A14EF"/>
    <w:rsid w:val="003A24C2"/>
    <w:rsid w:val="003A2A29"/>
    <w:rsid w:val="003A4B71"/>
    <w:rsid w:val="003A4FED"/>
    <w:rsid w:val="003A590B"/>
    <w:rsid w:val="003A642A"/>
    <w:rsid w:val="003A7DDB"/>
    <w:rsid w:val="003B1414"/>
    <w:rsid w:val="003B262F"/>
    <w:rsid w:val="003B2CE8"/>
    <w:rsid w:val="003B323D"/>
    <w:rsid w:val="003B3379"/>
    <w:rsid w:val="003B3C4B"/>
    <w:rsid w:val="003B428B"/>
    <w:rsid w:val="003B5231"/>
    <w:rsid w:val="003B64AA"/>
    <w:rsid w:val="003B686E"/>
    <w:rsid w:val="003C3CEF"/>
    <w:rsid w:val="003C47C3"/>
    <w:rsid w:val="003C6184"/>
    <w:rsid w:val="003C65C4"/>
    <w:rsid w:val="003D0873"/>
    <w:rsid w:val="003D0CCB"/>
    <w:rsid w:val="003D1E1E"/>
    <w:rsid w:val="003D4E0D"/>
    <w:rsid w:val="003D6FA9"/>
    <w:rsid w:val="003D710F"/>
    <w:rsid w:val="003D73F3"/>
    <w:rsid w:val="003D7F19"/>
    <w:rsid w:val="003E017F"/>
    <w:rsid w:val="003E08B9"/>
    <w:rsid w:val="003E0EA4"/>
    <w:rsid w:val="003E1FE1"/>
    <w:rsid w:val="003E22C4"/>
    <w:rsid w:val="003E43E4"/>
    <w:rsid w:val="003E5410"/>
    <w:rsid w:val="003E5E15"/>
    <w:rsid w:val="003E628F"/>
    <w:rsid w:val="003E6BF6"/>
    <w:rsid w:val="003E7B5B"/>
    <w:rsid w:val="003F04E8"/>
    <w:rsid w:val="003F0E0C"/>
    <w:rsid w:val="003F1756"/>
    <w:rsid w:val="003F241F"/>
    <w:rsid w:val="003F34F1"/>
    <w:rsid w:val="003F38B6"/>
    <w:rsid w:val="003F62A8"/>
    <w:rsid w:val="0040041A"/>
    <w:rsid w:val="004005CB"/>
    <w:rsid w:val="004016F7"/>
    <w:rsid w:val="00401AA5"/>
    <w:rsid w:val="00403C43"/>
    <w:rsid w:val="004049D3"/>
    <w:rsid w:val="00404CE0"/>
    <w:rsid w:val="00404DDE"/>
    <w:rsid w:val="00404FE0"/>
    <w:rsid w:val="00406303"/>
    <w:rsid w:val="00410119"/>
    <w:rsid w:val="004113D2"/>
    <w:rsid w:val="00412A9E"/>
    <w:rsid w:val="00413587"/>
    <w:rsid w:val="00414743"/>
    <w:rsid w:val="00414869"/>
    <w:rsid w:val="00414959"/>
    <w:rsid w:val="00415F10"/>
    <w:rsid w:val="00416CE3"/>
    <w:rsid w:val="0041712F"/>
    <w:rsid w:val="00420B60"/>
    <w:rsid w:val="00422478"/>
    <w:rsid w:val="00422A09"/>
    <w:rsid w:val="00424515"/>
    <w:rsid w:val="004245A3"/>
    <w:rsid w:val="00425701"/>
    <w:rsid w:val="00425AD0"/>
    <w:rsid w:val="00427B5F"/>
    <w:rsid w:val="00430CF9"/>
    <w:rsid w:val="00431E13"/>
    <w:rsid w:val="0043250D"/>
    <w:rsid w:val="0043480E"/>
    <w:rsid w:val="00434D4A"/>
    <w:rsid w:val="00436519"/>
    <w:rsid w:val="00437029"/>
    <w:rsid w:val="00437EB0"/>
    <w:rsid w:val="00440554"/>
    <w:rsid w:val="00440E3A"/>
    <w:rsid w:val="00441C48"/>
    <w:rsid w:val="00442012"/>
    <w:rsid w:val="00442574"/>
    <w:rsid w:val="00442C21"/>
    <w:rsid w:val="0044395D"/>
    <w:rsid w:val="004457BD"/>
    <w:rsid w:val="00446A2E"/>
    <w:rsid w:val="00450919"/>
    <w:rsid w:val="004511C2"/>
    <w:rsid w:val="0045388F"/>
    <w:rsid w:val="0045569F"/>
    <w:rsid w:val="00456EB2"/>
    <w:rsid w:val="004611B6"/>
    <w:rsid w:val="0046432E"/>
    <w:rsid w:val="0046523F"/>
    <w:rsid w:val="004653ED"/>
    <w:rsid w:val="00466EAE"/>
    <w:rsid w:val="0046727F"/>
    <w:rsid w:val="004703B4"/>
    <w:rsid w:val="00471669"/>
    <w:rsid w:val="00473CDF"/>
    <w:rsid w:val="00475C5B"/>
    <w:rsid w:val="004778C4"/>
    <w:rsid w:val="004779FC"/>
    <w:rsid w:val="00480738"/>
    <w:rsid w:val="00480B34"/>
    <w:rsid w:val="00481091"/>
    <w:rsid w:val="00481E00"/>
    <w:rsid w:val="00481FBE"/>
    <w:rsid w:val="004832B4"/>
    <w:rsid w:val="00483662"/>
    <w:rsid w:val="00483CE1"/>
    <w:rsid w:val="00484136"/>
    <w:rsid w:val="0048566D"/>
    <w:rsid w:val="00485AE3"/>
    <w:rsid w:val="00485DAB"/>
    <w:rsid w:val="00485F01"/>
    <w:rsid w:val="00490D14"/>
    <w:rsid w:val="00490F26"/>
    <w:rsid w:val="004911FB"/>
    <w:rsid w:val="00491347"/>
    <w:rsid w:val="00491CB1"/>
    <w:rsid w:val="00492304"/>
    <w:rsid w:val="00493046"/>
    <w:rsid w:val="004934CF"/>
    <w:rsid w:val="004938A9"/>
    <w:rsid w:val="00493AB7"/>
    <w:rsid w:val="00493DA9"/>
    <w:rsid w:val="00496D2E"/>
    <w:rsid w:val="00497340"/>
    <w:rsid w:val="004A1392"/>
    <w:rsid w:val="004A1BF4"/>
    <w:rsid w:val="004A1F66"/>
    <w:rsid w:val="004A32E5"/>
    <w:rsid w:val="004A3BD2"/>
    <w:rsid w:val="004A4A2B"/>
    <w:rsid w:val="004A4EC2"/>
    <w:rsid w:val="004A6BB7"/>
    <w:rsid w:val="004A7C76"/>
    <w:rsid w:val="004B0895"/>
    <w:rsid w:val="004B0DDB"/>
    <w:rsid w:val="004B1AA8"/>
    <w:rsid w:val="004B38D9"/>
    <w:rsid w:val="004B65D7"/>
    <w:rsid w:val="004B7FC5"/>
    <w:rsid w:val="004C12C1"/>
    <w:rsid w:val="004C1DE8"/>
    <w:rsid w:val="004C26FF"/>
    <w:rsid w:val="004C34AE"/>
    <w:rsid w:val="004C3F99"/>
    <w:rsid w:val="004C3FA8"/>
    <w:rsid w:val="004C71D3"/>
    <w:rsid w:val="004C7917"/>
    <w:rsid w:val="004C7CC0"/>
    <w:rsid w:val="004D0878"/>
    <w:rsid w:val="004D0EF4"/>
    <w:rsid w:val="004D236B"/>
    <w:rsid w:val="004D2D88"/>
    <w:rsid w:val="004D4136"/>
    <w:rsid w:val="004D46C4"/>
    <w:rsid w:val="004D4826"/>
    <w:rsid w:val="004D4A2C"/>
    <w:rsid w:val="004D65C7"/>
    <w:rsid w:val="004E181D"/>
    <w:rsid w:val="004E1A5C"/>
    <w:rsid w:val="004E3977"/>
    <w:rsid w:val="004E3FDF"/>
    <w:rsid w:val="004E55E2"/>
    <w:rsid w:val="004F039F"/>
    <w:rsid w:val="004F0515"/>
    <w:rsid w:val="004F07B2"/>
    <w:rsid w:val="004F07E9"/>
    <w:rsid w:val="004F0C15"/>
    <w:rsid w:val="004F0C61"/>
    <w:rsid w:val="004F186C"/>
    <w:rsid w:val="004F3101"/>
    <w:rsid w:val="004F45F2"/>
    <w:rsid w:val="004F47EF"/>
    <w:rsid w:val="004F653E"/>
    <w:rsid w:val="004F732C"/>
    <w:rsid w:val="004F79F5"/>
    <w:rsid w:val="004F7BA7"/>
    <w:rsid w:val="005017E3"/>
    <w:rsid w:val="00502256"/>
    <w:rsid w:val="00502AC4"/>
    <w:rsid w:val="005038C3"/>
    <w:rsid w:val="00507A6B"/>
    <w:rsid w:val="00510E67"/>
    <w:rsid w:val="005117A6"/>
    <w:rsid w:val="00515C38"/>
    <w:rsid w:val="0052124D"/>
    <w:rsid w:val="005240A3"/>
    <w:rsid w:val="005273CF"/>
    <w:rsid w:val="00531FBC"/>
    <w:rsid w:val="00532386"/>
    <w:rsid w:val="0053252B"/>
    <w:rsid w:val="00533F58"/>
    <w:rsid w:val="00533F8F"/>
    <w:rsid w:val="005359D9"/>
    <w:rsid w:val="00536FA1"/>
    <w:rsid w:val="00540025"/>
    <w:rsid w:val="00540063"/>
    <w:rsid w:val="00540C29"/>
    <w:rsid w:val="00542344"/>
    <w:rsid w:val="005425B2"/>
    <w:rsid w:val="00542808"/>
    <w:rsid w:val="00543C2F"/>
    <w:rsid w:val="0054437B"/>
    <w:rsid w:val="00545F57"/>
    <w:rsid w:val="0055011A"/>
    <w:rsid w:val="0055151C"/>
    <w:rsid w:val="005518BC"/>
    <w:rsid w:val="00552EE9"/>
    <w:rsid w:val="00553DFC"/>
    <w:rsid w:val="00554C64"/>
    <w:rsid w:val="0055633D"/>
    <w:rsid w:val="005567B0"/>
    <w:rsid w:val="00557710"/>
    <w:rsid w:val="00560595"/>
    <w:rsid w:val="005610C3"/>
    <w:rsid w:val="00561849"/>
    <w:rsid w:val="00562A87"/>
    <w:rsid w:val="0056463D"/>
    <w:rsid w:val="00564BB0"/>
    <w:rsid w:val="00564D09"/>
    <w:rsid w:val="005656F1"/>
    <w:rsid w:val="005677AD"/>
    <w:rsid w:val="005678D5"/>
    <w:rsid w:val="00570554"/>
    <w:rsid w:val="00571701"/>
    <w:rsid w:val="00571FEF"/>
    <w:rsid w:val="00572388"/>
    <w:rsid w:val="00572AF4"/>
    <w:rsid w:val="00580475"/>
    <w:rsid w:val="005811E7"/>
    <w:rsid w:val="0058239D"/>
    <w:rsid w:val="0058535E"/>
    <w:rsid w:val="00587896"/>
    <w:rsid w:val="0059071C"/>
    <w:rsid w:val="00590FCF"/>
    <w:rsid w:val="0059341B"/>
    <w:rsid w:val="00593752"/>
    <w:rsid w:val="005946BB"/>
    <w:rsid w:val="00596464"/>
    <w:rsid w:val="0059733E"/>
    <w:rsid w:val="005A00EA"/>
    <w:rsid w:val="005A013D"/>
    <w:rsid w:val="005A06DE"/>
    <w:rsid w:val="005A0D41"/>
    <w:rsid w:val="005A1BA6"/>
    <w:rsid w:val="005A2927"/>
    <w:rsid w:val="005A4901"/>
    <w:rsid w:val="005A4FBF"/>
    <w:rsid w:val="005A51F3"/>
    <w:rsid w:val="005A5505"/>
    <w:rsid w:val="005A60E6"/>
    <w:rsid w:val="005A65DF"/>
    <w:rsid w:val="005A73A4"/>
    <w:rsid w:val="005A7706"/>
    <w:rsid w:val="005B0BDD"/>
    <w:rsid w:val="005B0C3E"/>
    <w:rsid w:val="005B1100"/>
    <w:rsid w:val="005B1704"/>
    <w:rsid w:val="005B544B"/>
    <w:rsid w:val="005B5A40"/>
    <w:rsid w:val="005B5A52"/>
    <w:rsid w:val="005B6492"/>
    <w:rsid w:val="005B73B0"/>
    <w:rsid w:val="005B79B3"/>
    <w:rsid w:val="005C0BB5"/>
    <w:rsid w:val="005C43D6"/>
    <w:rsid w:val="005C64A0"/>
    <w:rsid w:val="005D084B"/>
    <w:rsid w:val="005D2927"/>
    <w:rsid w:val="005D33FF"/>
    <w:rsid w:val="005D3484"/>
    <w:rsid w:val="005D4A1D"/>
    <w:rsid w:val="005D4E24"/>
    <w:rsid w:val="005D6810"/>
    <w:rsid w:val="005E1AE1"/>
    <w:rsid w:val="005E1BD0"/>
    <w:rsid w:val="005E43E7"/>
    <w:rsid w:val="005E46FB"/>
    <w:rsid w:val="005E4CE6"/>
    <w:rsid w:val="005E4DE8"/>
    <w:rsid w:val="005E5F2D"/>
    <w:rsid w:val="005E64DE"/>
    <w:rsid w:val="005F0A05"/>
    <w:rsid w:val="005F514E"/>
    <w:rsid w:val="005F5227"/>
    <w:rsid w:val="005F68F5"/>
    <w:rsid w:val="00600F6F"/>
    <w:rsid w:val="00601313"/>
    <w:rsid w:val="006013A4"/>
    <w:rsid w:val="006015C7"/>
    <w:rsid w:val="00602D90"/>
    <w:rsid w:val="00602E8D"/>
    <w:rsid w:val="0060378E"/>
    <w:rsid w:val="00607458"/>
    <w:rsid w:val="0060767A"/>
    <w:rsid w:val="006079D5"/>
    <w:rsid w:val="006110FB"/>
    <w:rsid w:val="00611BA1"/>
    <w:rsid w:val="00612C7C"/>
    <w:rsid w:val="00614AB0"/>
    <w:rsid w:val="00614D44"/>
    <w:rsid w:val="00616185"/>
    <w:rsid w:val="00616BDE"/>
    <w:rsid w:val="006174C8"/>
    <w:rsid w:val="006216E0"/>
    <w:rsid w:val="00621D59"/>
    <w:rsid w:val="00622063"/>
    <w:rsid w:val="0062229C"/>
    <w:rsid w:val="00622588"/>
    <w:rsid w:val="00622EB9"/>
    <w:rsid w:val="006231BE"/>
    <w:rsid w:val="00625613"/>
    <w:rsid w:val="00626468"/>
    <w:rsid w:val="006272CB"/>
    <w:rsid w:val="00627DF2"/>
    <w:rsid w:val="006306BB"/>
    <w:rsid w:val="006336C3"/>
    <w:rsid w:val="00637B47"/>
    <w:rsid w:val="00640D23"/>
    <w:rsid w:val="00640DC5"/>
    <w:rsid w:val="006414D3"/>
    <w:rsid w:val="006417FA"/>
    <w:rsid w:val="00641A6C"/>
    <w:rsid w:val="00641BA4"/>
    <w:rsid w:val="00641FE6"/>
    <w:rsid w:val="00642F8C"/>
    <w:rsid w:val="00645D53"/>
    <w:rsid w:val="0064665F"/>
    <w:rsid w:val="00646A21"/>
    <w:rsid w:val="00647180"/>
    <w:rsid w:val="00647355"/>
    <w:rsid w:val="0065033D"/>
    <w:rsid w:val="00650B5D"/>
    <w:rsid w:val="006525AB"/>
    <w:rsid w:val="006530DB"/>
    <w:rsid w:val="0065322A"/>
    <w:rsid w:val="0065385A"/>
    <w:rsid w:val="0065618F"/>
    <w:rsid w:val="006566D2"/>
    <w:rsid w:val="00661C05"/>
    <w:rsid w:val="00661CBB"/>
    <w:rsid w:val="00661DD3"/>
    <w:rsid w:val="0066300E"/>
    <w:rsid w:val="006652EF"/>
    <w:rsid w:val="0066627D"/>
    <w:rsid w:val="00666E21"/>
    <w:rsid w:val="00670371"/>
    <w:rsid w:val="006704CD"/>
    <w:rsid w:val="00671789"/>
    <w:rsid w:val="0067269A"/>
    <w:rsid w:val="00674D83"/>
    <w:rsid w:val="00675568"/>
    <w:rsid w:val="00675FDB"/>
    <w:rsid w:val="00676EC1"/>
    <w:rsid w:val="006776B4"/>
    <w:rsid w:val="006833DB"/>
    <w:rsid w:val="00683F75"/>
    <w:rsid w:val="0068566D"/>
    <w:rsid w:val="0068767E"/>
    <w:rsid w:val="00687916"/>
    <w:rsid w:val="00687FF1"/>
    <w:rsid w:val="00691098"/>
    <w:rsid w:val="006912EC"/>
    <w:rsid w:val="006924D8"/>
    <w:rsid w:val="0069281B"/>
    <w:rsid w:val="006928EA"/>
    <w:rsid w:val="00694768"/>
    <w:rsid w:val="00694DB5"/>
    <w:rsid w:val="00694F9C"/>
    <w:rsid w:val="006952F0"/>
    <w:rsid w:val="00696325"/>
    <w:rsid w:val="006963A2"/>
    <w:rsid w:val="00696FD7"/>
    <w:rsid w:val="00697CA9"/>
    <w:rsid w:val="006A0AE3"/>
    <w:rsid w:val="006A12B1"/>
    <w:rsid w:val="006A155B"/>
    <w:rsid w:val="006A28E0"/>
    <w:rsid w:val="006A402D"/>
    <w:rsid w:val="006A4554"/>
    <w:rsid w:val="006A6190"/>
    <w:rsid w:val="006A781F"/>
    <w:rsid w:val="006A791A"/>
    <w:rsid w:val="006A7B55"/>
    <w:rsid w:val="006B070D"/>
    <w:rsid w:val="006B397E"/>
    <w:rsid w:val="006B3D65"/>
    <w:rsid w:val="006B41EB"/>
    <w:rsid w:val="006B595D"/>
    <w:rsid w:val="006B5ACC"/>
    <w:rsid w:val="006B69C9"/>
    <w:rsid w:val="006B6D04"/>
    <w:rsid w:val="006B7E1D"/>
    <w:rsid w:val="006C163E"/>
    <w:rsid w:val="006C190A"/>
    <w:rsid w:val="006C22AB"/>
    <w:rsid w:val="006C2DEC"/>
    <w:rsid w:val="006C3456"/>
    <w:rsid w:val="006C3DC6"/>
    <w:rsid w:val="006C41CB"/>
    <w:rsid w:val="006C4FDE"/>
    <w:rsid w:val="006D04D1"/>
    <w:rsid w:val="006D45DD"/>
    <w:rsid w:val="006D4CD2"/>
    <w:rsid w:val="006D5BE0"/>
    <w:rsid w:val="006D5D35"/>
    <w:rsid w:val="006D6481"/>
    <w:rsid w:val="006D667B"/>
    <w:rsid w:val="006D7B88"/>
    <w:rsid w:val="006E024D"/>
    <w:rsid w:val="006E07F6"/>
    <w:rsid w:val="006E0897"/>
    <w:rsid w:val="006E094A"/>
    <w:rsid w:val="006E1A61"/>
    <w:rsid w:val="006E27E6"/>
    <w:rsid w:val="006E306F"/>
    <w:rsid w:val="006E4274"/>
    <w:rsid w:val="006F0A5B"/>
    <w:rsid w:val="006F116C"/>
    <w:rsid w:val="006F16BC"/>
    <w:rsid w:val="006F1AC9"/>
    <w:rsid w:val="006F236A"/>
    <w:rsid w:val="006F38D8"/>
    <w:rsid w:val="006F7336"/>
    <w:rsid w:val="006F76FE"/>
    <w:rsid w:val="007000D2"/>
    <w:rsid w:val="00701582"/>
    <w:rsid w:val="00701833"/>
    <w:rsid w:val="0070240D"/>
    <w:rsid w:val="00703778"/>
    <w:rsid w:val="00703EAF"/>
    <w:rsid w:val="007050FC"/>
    <w:rsid w:val="00705EAB"/>
    <w:rsid w:val="0070735B"/>
    <w:rsid w:val="00711C9E"/>
    <w:rsid w:val="00714002"/>
    <w:rsid w:val="00714133"/>
    <w:rsid w:val="00714317"/>
    <w:rsid w:val="00717298"/>
    <w:rsid w:val="00717BA7"/>
    <w:rsid w:val="007217D0"/>
    <w:rsid w:val="00722044"/>
    <w:rsid w:val="00722071"/>
    <w:rsid w:val="007223EE"/>
    <w:rsid w:val="00722671"/>
    <w:rsid w:val="00722A49"/>
    <w:rsid w:val="00722C9E"/>
    <w:rsid w:val="00725ACB"/>
    <w:rsid w:val="007261A1"/>
    <w:rsid w:val="00726FB2"/>
    <w:rsid w:val="00727AF7"/>
    <w:rsid w:val="00730E15"/>
    <w:rsid w:val="00731E22"/>
    <w:rsid w:val="00732357"/>
    <w:rsid w:val="0073258D"/>
    <w:rsid w:val="00732650"/>
    <w:rsid w:val="007334ED"/>
    <w:rsid w:val="00733A69"/>
    <w:rsid w:val="00734013"/>
    <w:rsid w:val="00735037"/>
    <w:rsid w:val="0073667A"/>
    <w:rsid w:val="007403AC"/>
    <w:rsid w:val="0074096E"/>
    <w:rsid w:val="00740AB9"/>
    <w:rsid w:val="00741727"/>
    <w:rsid w:val="00742CC1"/>
    <w:rsid w:val="00744CFF"/>
    <w:rsid w:val="0074534D"/>
    <w:rsid w:val="00745FC8"/>
    <w:rsid w:val="00746CF2"/>
    <w:rsid w:val="00746F9B"/>
    <w:rsid w:val="00747BC1"/>
    <w:rsid w:val="0075023A"/>
    <w:rsid w:val="00751648"/>
    <w:rsid w:val="00751FE3"/>
    <w:rsid w:val="00752DDB"/>
    <w:rsid w:val="007535D8"/>
    <w:rsid w:val="00753DDA"/>
    <w:rsid w:val="00754640"/>
    <w:rsid w:val="00756940"/>
    <w:rsid w:val="00760772"/>
    <w:rsid w:val="00760B86"/>
    <w:rsid w:val="0076150E"/>
    <w:rsid w:val="00762381"/>
    <w:rsid w:val="00762C1E"/>
    <w:rsid w:val="007645B4"/>
    <w:rsid w:val="00764C79"/>
    <w:rsid w:val="007656D3"/>
    <w:rsid w:val="00765C76"/>
    <w:rsid w:val="00765C9E"/>
    <w:rsid w:val="00765FB5"/>
    <w:rsid w:val="007667B8"/>
    <w:rsid w:val="007710CB"/>
    <w:rsid w:val="00771197"/>
    <w:rsid w:val="007719DC"/>
    <w:rsid w:val="00773A36"/>
    <w:rsid w:val="00775ACF"/>
    <w:rsid w:val="007766B7"/>
    <w:rsid w:val="00777E72"/>
    <w:rsid w:val="00780A26"/>
    <w:rsid w:val="007812FF"/>
    <w:rsid w:val="007822F1"/>
    <w:rsid w:val="00784D67"/>
    <w:rsid w:val="00785E8E"/>
    <w:rsid w:val="00786B53"/>
    <w:rsid w:val="007900D8"/>
    <w:rsid w:val="00792543"/>
    <w:rsid w:val="007A0C1E"/>
    <w:rsid w:val="007A18EF"/>
    <w:rsid w:val="007A19D2"/>
    <w:rsid w:val="007A3B21"/>
    <w:rsid w:val="007A45CC"/>
    <w:rsid w:val="007B0448"/>
    <w:rsid w:val="007B0C91"/>
    <w:rsid w:val="007B0F39"/>
    <w:rsid w:val="007B14E5"/>
    <w:rsid w:val="007B3B81"/>
    <w:rsid w:val="007B4B67"/>
    <w:rsid w:val="007C030E"/>
    <w:rsid w:val="007C05DC"/>
    <w:rsid w:val="007C0DB4"/>
    <w:rsid w:val="007C0EB1"/>
    <w:rsid w:val="007C2FD4"/>
    <w:rsid w:val="007C39B6"/>
    <w:rsid w:val="007C576C"/>
    <w:rsid w:val="007C67E9"/>
    <w:rsid w:val="007C7305"/>
    <w:rsid w:val="007C7A17"/>
    <w:rsid w:val="007C7EF0"/>
    <w:rsid w:val="007D1283"/>
    <w:rsid w:val="007D204A"/>
    <w:rsid w:val="007D2FC4"/>
    <w:rsid w:val="007D3B11"/>
    <w:rsid w:val="007D3D99"/>
    <w:rsid w:val="007D471B"/>
    <w:rsid w:val="007D5643"/>
    <w:rsid w:val="007D59F0"/>
    <w:rsid w:val="007D60F1"/>
    <w:rsid w:val="007D7451"/>
    <w:rsid w:val="007D7778"/>
    <w:rsid w:val="007E1F33"/>
    <w:rsid w:val="007E26E8"/>
    <w:rsid w:val="007E3993"/>
    <w:rsid w:val="007E47A2"/>
    <w:rsid w:val="007E4C7B"/>
    <w:rsid w:val="007E4FEA"/>
    <w:rsid w:val="007E508C"/>
    <w:rsid w:val="007E57E7"/>
    <w:rsid w:val="007E6013"/>
    <w:rsid w:val="007E6D20"/>
    <w:rsid w:val="007F2B03"/>
    <w:rsid w:val="007F3086"/>
    <w:rsid w:val="007F3A3D"/>
    <w:rsid w:val="007F3D88"/>
    <w:rsid w:val="007F54FF"/>
    <w:rsid w:val="007F5770"/>
    <w:rsid w:val="007F57F3"/>
    <w:rsid w:val="007F6E4D"/>
    <w:rsid w:val="007F70C7"/>
    <w:rsid w:val="008018C7"/>
    <w:rsid w:val="00802234"/>
    <w:rsid w:val="00802BE7"/>
    <w:rsid w:val="00803C58"/>
    <w:rsid w:val="0080460A"/>
    <w:rsid w:val="00806AFE"/>
    <w:rsid w:val="00806FA5"/>
    <w:rsid w:val="008070B4"/>
    <w:rsid w:val="008075F6"/>
    <w:rsid w:val="008105AD"/>
    <w:rsid w:val="00811158"/>
    <w:rsid w:val="00811EFA"/>
    <w:rsid w:val="00812CC2"/>
    <w:rsid w:val="0081314D"/>
    <w:rsid w:val="00813503"/>
    <w:rsid w:val="008141E7"/>
    <w:rsid w:val="00814519"/>
    <w:rsid w:val="00815A35"/>
    <w:rsid w:val="008210E4"/>
    <w:rsid w:val="008225FD"/>
    <w:rsid w:val="00823105"/>
    <w:rsid w:val="008240BE"/>
    <w:rsid w:val="00826044"/>
    <w:rsid w:val="00826987"/>
    <w:rsid w:val="00826B77"/>
    <w:rsid w:val="00827BE9"/>
    <w:rsid w:val="008303C8"/>
    <w:rsid w:val="00831CF0"/>
    <w:rsid w:val="00833C0F"/>
    <w:rsid w:val="008342E8"/>
    <w:rsid w:val="0083478D"/>
    <w:rsid w:val="00834ED1"/>
    <w:rsid w:val="008359C3"/>
    <w:rsid w:val="008367B2"/>
    <w:rsid w:val="00836EFF"/>
    <w:rsid w:val="00837186"/>
    <w:rsid w:val="00840CAB"/>
    <w:rsid w:val="008417B7"/>
    <w:rsid w:val="008423A5"/>
    <w:rsid w:val="0084270E"/>
    <w:rsid w:val="00843652"/>
    <w:rsid w:val="008441E8"/>
    <w:rsid w:val="00846E01"/>
    <w:rsid w:val="0084733C"/>
    <w:rsid w:val="00850DAD"/>
    <w:rsid w:val="00851490"/>
    <w:rsid w:val="0085310E"/>
    <w:rsid w:val="00854140"/>
    <w:rsid w:val="00854927"/>
    <w:rsid w:val="00855345"/>
    <w:rsid w:val="008575B7"/>
    <w:rsid w:val="00857D5A"/>
    <w:rsid w:val="00857FA8"/>
    <w:rsid w:val="00861FE5"/>
    <w:rsid w:val="008628AD"/>
    <w:rsid w:val="008668CA"/>
    <w:rsid w:val="008679DC"/>
    <w:rsid w:val="00867F0D"/>
    <w:rsid w:val="00872168"/>
    <w:rsid w:val="00872A75"/>
    <w:rsid w:val="00872ED0"/>
    <w:rsid w:val="008731C0"/>
    <w:rsid w:val="00873A2C"/>
    <w:rsid w:val="00873D4F"/>
    <w:rsid w:val="00876394"/>
    <w:rsid w:val="00877BC2"/>
    <w:rsid w:val="00880A4C"/>
    <w:rsid w:val="00881DB2"/>
    <w:rsid w:val="00882328"/>
    <w:rsid w:val="00884334"/>
    <w:rsid w:val="00884A2D"/>
    <w:rsid w:val="00885110"/>
    <w:rsid w:val="00885E2C"/>
    <w:rsid w:val="00886855"/>
    <w:rsid w:val="00886A80"/>
    <w:rsid w:val="00887C11"/>
    <w:rsid w:val="00887E60"/>
    <w:rsid w:val="0089070D"/>
    <w:rsid w:val="00891508"/>
    <w:rsid w:val="008934FF"/>
    <w:rsid w:val="0089420C"/>
    <w:rsid w:val="008943E8"/>
    <w:rsid w:val="00894D19"/>
    <w:rsid w:val="00894E9C"/>
    <w:rsid w:val="00895E71"/>
    <w:rsid w:val="0089674C"/>
    <w:rsid w:val="0089781B"/>
    <w:rsid w:val="008A2234"/>
    <w:rsid w:val="008A25B7"/>
    <w:rsid w:val="008A29AE"/>
    <w:rsid w:val="008A2DB3"/>
    <w:rsid w:val="008A3430"/>
    <w:rsid w:val="008A38C0"/>
    <w:rsid w:val="008A402F"/>
    <w:rsid w:val="008A5743"/>
    <w:rsid w:val="008A6058"/>
    <w:rsid w:val="008A63C2"/>
    <w:rsid w:val="008B022F"/>
    <w:rsid w:val="008B0F0C"/>
    <w:rsid w:val="008B1DA2"/>
    <w:rsid w:val="008B1EC5"/>
    <w:rsid w:val="008B2264"/>
    <w:rsid w:val="008B228F"/>
    <w:rsid w:val="008B3300"/>
    <w:rsid w:val="008B3C18"/>
    <w:rsid w:val="008C0463"/>
    <w:rsid w:val="008C2180"/>
    <w:rsid w:val="008C439E"/>
    <w:rsid w:val="008C5495"/>
    <w:rsid w:val="008C623E"/>
    <w:rsid w:val="008C677C"/>
    <w:rsid w:val="008C73E7"/>
    <w:rsid w:val="008D6B8D"/>
    <w:rsid w:val="008D6C1B"/>
    <w:rsid w:val="008D6E9A"/>
    <w:rsid w:val="008E03DB"/>
    <w:rsid w:val="008E07B8"/>
    <w:rsid w:val="008E43EE"/>
    <w:rsid w:val="008E44C1"/>
    <w:rsid w:val="008E5621"/>
    <w:rsid w:val="008E5855"/>
    <w:rsid w:val="008E5C2B"/>
    <w:rsid w:val="008E5D19"/>
    <w:rsid w:val="008E6468"/>
    <w:rsid w:val="008E65EE"/>
    <w:rsid w:val="008E7D0B"/>
    <w:rsid w:val="008F0898"/>
    <w:rsid w:val="008F122B"/>
    <w:rsid w:val="008F1792"/>
    <w:rsid w:val="008F2324"/>
    <w:rsid w:val="008F4FC8"/>
    <w:rsid w:val="0090064A"/>
    <w:rsid w:val="009008B2"/>
    <w:rsid w:val="009032C0"/>
    <w:rsid w:val="0090368A"/>
    <w:rsid w:val="00904AAA"/>
    <w:rsid w:val="009078AC"/>
    <w:rsid w:val="009101EF"/>
    <w:rsid w:val="00910D76"/>
    <w:rsid w:val="0091186D"/>
    <w:rsid w:val="00912091"/>
    <w:rsid w:val="0091290A"/>
    <w:rsid w:val="00915C0E"/>
    <w:rsid w:val="00916665"/>
    <w:rsid w:val="00916AA1"/>
    <w:rsid w:val="0092199C"/>
    <w:rsid w:val="00922A77"/>
    <w:rsid w:val="00924514"/>
    <w:rsid w:val="009257FA"/>
    <w:rsid w:val="0092648F"/>
    <w:rsid w:val="0093094F"/>
    <w:rsid w:val="009314D8"/>
    <w:rsid w:val="00931DCF"/>
    <w:rsid w:val="00932E18"/>
    <w:rsid w:val="00934694"/>
    <w:rsid w:val="00934FDD"/>
    <w:rsid w:val="0093571C"/>
    <w:rsid w:val="009357CA"/>
    <w:rsid w:val="00936D20"/>
    <w:rsid w:val="00940E4A"/>
    <w:rsid w:val="00942122"/>
    <w:rsid w:val="00942624"/>
    <w:rsid w:val="0094394C"/>
    <w:rsid w:val="00945DB2"/>
    <w:rsid w:val="00950E1C"/>
    <w:rsid w:val="00951100"/>
    <w:rsid w:val="00951AD4"/>
    <w:rsid w:val="0095296F"/>
    <w:rsid w:val="00952D9B"/>
    <w:rsid w:val="00953375"/>
    <w:rsid w:val="009539E7"/>
    <w:rsid w:val="00953A72"/>
    <w:rsid w:val="00953AE3"/>
    <w:rsid w:val="009549B1"/>
    <w:rsid w:val="009550D8"/>
    <w:rsid w:val="00960BD1"/>
    <w:rsid w:val="0096224A"/>
    <w:rsid w:val="009630E9"/>
    <w:rsid w:val="00963636"/>
    <w:rsid w:val="00964FC5"/>
    <w:rsid w:val="00966260"/>
    <w:rsid w:val="00966510"/>
    <w:rsid w:val="00966753"/>
    <w:rsid w:val="00967935"/>
    <w:rsid w:val="00967F0D"/>
    <w:rsid w:val="0097019C"/>
    <w:rsid w:val="00971226"/>
    <w:rsid w:val="0097157E"/>
    <w:rsid w:val="00971C63"/>
    <w:rsid w:val="00972A6F"/>
    <w:rsid w:val="0097341B"/>
    <w:rsid w:val="009737C6"/>
    <w:rsid w:val="00973FF7"/>
    <w:rsid w:val="00974A3E"/>
    <w:rsid w:val="00976309"/>
    <w:rsid w:val="00976C3C"/>
    <w:rsid w:val="00976CB7"/>
    <w:rsid w:val="00976E92"/>
    <w:rsid w:val="0097760E"/>
    <w:rsid w:val="009779CB"/>
    <w:rsid w:val="00980063"/>
    <w:rsid w:val="00980EF8"/>
    <w:rsid w:val="00981F1E"/>
    <w:rsid w:val="00982177"/>
    <w:rsid w:val="00984D75"/>
    <w:rsid w:val="00985167"/>
    <w:rsid w:val="0098602E"/>
    <w:rsid w:val="00986520"/>
    <w:rsid w:val="0098756B"/>
    <w:rsid w:val="00987618"/>
    <w:rsid w:val="009914DD"/>
    <w:rsid w:val="00994927"/>
    <w:rsid w:val="00994F36"/>
    <w:rsid w:val="00994FC5"/>
    <w:rsid w:val="0099505F"/>
    <w:rsid w:val="009958C2"/>
    <w:rsid w:val="009962A1"/>
    <w:rsid w:val="009A41A5"/>
    <w:rsid w:val="009B034E"/>
    <w:rsid w:val="009B094F"/>
    <w:rsid w:val="009B193E"/>
    <w:rsid w:val="009B1DAC"/>
    <w:rsid w:val="009B1DC7"/>
    <w:rsid w:val="009B2B28"/>
    <w:rsid w:val="009B4383"/>
    <w:rsid w:val="009B4416"/>
    <w:rsid w:val="009B4CDE"/>
    <w:rsid w:val="009B68B0"/>
    <w:rsid w:val="009B7353"/>
    <w:rsid w:val="009B7CD9"/>
    <w:rsid w:val="009C048D"/>
    <w:rsid w:val="009C171E"/>
    <w:rsid w:val="009C29E0"/>
    <w:rsid w:val="009C5E54"/>
    <w:rsid w:val="009D065B"/>
    <w:rsid w:val="009D168C"/>
    <w:rsid w:val="009D328B"/>
    <w:rsid w:val="009D51AB"/>
    <w:rsid w:val="009D5897"/>
    <w:rsid w:val="009D64F4"/>
    <w:rsid w:val="009D7559"/>
    <w:rsid w:val="009E0501"/>
    <w:rsid w:val="009E05B8"/>
    <w:rsid w:val="009E1948"/>
    <w:rsid w:val="009E19AA"/>
    <w:rsid w:val="009E1ED0"/>
    <w:rsid w:val="009E2290"/>
    <w:rsid w:val="009E2BBC"/>
    <w:rsid w:val="009E2E2D"/>
    <w:rsid w:val="009E3B90"/>
    <w:rsid w:val="009E44E9"/>
    <w:rsid w:val="009E5ED4"/>
    <w:rsid w:val="009E5FD7"/>
    <w:rsid w:val="009E664C"/>
    <w:rsid w:val="009E75E7"/>
    <w:rsid w:val="009E7C66"/>
    <w:rsid w:val="009F2A75"/>
    <w:rsid w:val="009F314E"/>
    <w:rsid w:val="009F640C"/>
    <w:rsid w:val="009F65E8"/>
    <w:rsid w:val="009F6941"/>
    <w:rsid w:val="009F78FD"/>
    <w:rsid w:val="009F7DAB"/>
    <w:rsid w:val="00A00113"/>
    <w:rsid w:val="00A001E9"/>
    <w:rsid w:val="00A01676"/>
    <w:rsid w:val="00A0275D"/>
    <w:rsid w:val="00A02A29"/>
    <w:rsid w:val="00A05F7B"/>
    <w:rsid w:val="00A10186"/>
    <w:rsid w:val="00A10F08"/>
    <w:rsid w:val="00A11612"/>
    <w:rsid w:val="00A11EE9"/>
    <w:rsid w:val="00A12470"/>
    <w:rsid w:val="00A12CDB"/>
    <w:rsid w:val="00A14CBA"/>
    <w:rsid w:val="00A1660E"/>
    <w:rsid w:val="00A17398"/>
    <w:rsid w:val="00A220B4"/>
    <w:rsid w:val="00A2255E"/>
    <w:rsid w:val="00A22678"/>
    <w:rsid w:val="00A229AD"/>
    <w:rsid w:val="00A22D6A"/>
    <w:rsid w:val="00A23F0D"/>
    <w:rsid w:val="00A27517"/>
    <w:rsid w:val="00A31CF9"/>
    <w:rsid w:val="00A31FB6"/>
    <w:rsid w:val="00A32F14"/>
    <w:rsid w:val="00A34BFF"/>
    <w:rsid w:val="00A37650"/>
    <w:rsid w:val="00A37E03"/>
    <w:rsid w:val="00A435CE"/>
    <w:rsid w:val="00A46BA5"/>
    <w:rsid w:val="00A47721"/>
    <w:rsid w:val="00A4785B"/>
    <w:rsid w:val="00A47AFB"/>
    <w:rsid w:val="00A52AE7"/>
    <w:rsid w:val="00A52E45"/>
    <w:rsid w:val="00A5543B"/>
    <w:rsid w:val="00A56A89"/>
    <w:rsid w:val="00A56FA5"/>
    <w:rsid w:val="00A571D0"/>
    <w:rsid w:val="00A603BC"/>
    <w:rsid w:val="00A60451"/>
    <w:rsid w:val="00A6295F"/>
    <w:rsid w:val="00A637B7"/>
    <w:rsid w:val="00A63C2E"/>
    <w:rsid w:val="00A64E60"/>
    <w:rsid w:val="00A672B5"/>
    <w:rsid w:val="00A7043A"/>
    <w:rsid w:val="00A71B68"/>
    <w:rsid w:val="00A71D0A"/>
    <w:rsid w:val="00A72047"/>
    <w:rsid w:val="00A7225A"/>
    <w:rsid w:val="00A72330"/>
    <w:rsid w:val="00A7241D"/>
    <w:rsid w:val="00A73B4A"/>
    <w:rsid w:val="00A7548B"/>
    <w:rsid w:val="00A764F8"/>
    <w:rsid w:val="00A76758"/>
    <w:rsid w:val="00A80D5D"/>
    <w:rsid w:val="00A80F03"/>
    <w:rsid w:val="00A80FFD"/>
    <w:rsid w:val="00A813B9"/>
    <w:rsid w:val="00A81D4C"/>
    <w:rsid w:val="00A835E1"/>
    <w:rsid w:val="00A850AB"/>
    <w:rsid w:val="00A868D9"/>
    <w:rsid w:val="00A86FF4"/>
    <w:rsid w:val="00A87D08"/>
    <w:rsid w:val="00A905ED"/>
    <w:rsid w:val="00A9134A"/>
    <w:rsid w:val="00A92BC7"/>
    <w:rsid w:val="00A948C0"/>
    <w:rsid w:val="00A96C70"/>
    <w:rsid w:val="00A974EF"/>
    <w:rsid w:val="00AA207F"/>
    <w:rsid w:val="00AA20AE"/>
    <w:rsid w:val="00AA3880"/>
    <w:rsid w:val="00AA46D4"/>
    <w:rsid w:val="00AA518F"/>
    <w:rsid w:val="00AA5E4E"/>
    <w:rsid w:val="00AA7DAB"/>
    <w:rsid w:val="00AB1077"/>
    <w:rsid w:val="00AB284B"/>
    <w:rsid w:val="00AB295F"/>
    <w:rsid w:val="00AB387B"/>
    <w:rsid w:val="00AB4BA6"/>
    <w:rsid w:val="00AB4F0A"/>
    <w:rsid w:val="00AB556B"/>
    <w:rsid w:val="00AB5F92"/>
    <w:rsid w:val="00AB6DB2"/>
    <w:rsid w:val="00AC15CA"/>
    <w:rsid w:val="00AC19B8"/>
    <w:rsid w:val="00AC1DE2"/>
    <w:rsid w:val="00AC22B7"/>
    <w:rsid w:val="00AC294F"/>
    <w:rsid w:val="00AC300A"/>
    <w:rsid w:val="00AC4E15"/>
    <w:rsid w:val="00AC63D1"/>
    <w:rsid w:val="00AC7AA7"/>
    <w:rsid w:val="00AD3030"/>
    <w:rsid w:val="00AD5282"/>
    <w:rsid w:val="00AD55C5"/>
    <w:rsid w:val="00AD595A"/>
    <w:rsid w:val="00AD5C89"/>
    <w:rsid w:val="00AD624B"/>
    <w:rsid w:val="00AD6498"/>
    <w:rsid w:val="00AD6DF5"/>
    <w:rsid w:val="00AD7883"/>
    <w:rsid w:val="00AD7A9E"/>
    <w:rsid w:val="00AE0527"/>
    <w:rsid w:val="00AE24F3"/>
    <w:rsid w:val="00AE283E"/>
    <w:rsid w:val="00AE3852"/>
    <w:rsid w:val="00AE50EF"/>
    <w:rsid w:val="00AE5305"/>
    <w:rsid w:val="00AE57F5"/>
    <w:rsid w:val="00AE704D"/>
    <w:rsid w:val="00AE7E8C"/>
    <w:rsid w:val="00AF1F4E"/>
    <w:rsid w:val="00AF21D8"/>
    <w:rsid w:val="00AF2475"/>
    <w:rsid w:val="00AF2CA7"/>
    <w:rsid w:val="00AF4A75"/>
    <w:rsid w:val="00AF51D8"/>
    <w:rsid w:val="00AF5687"/>
    <w:rsid w:val="00B00406"/>
    <w:rsid w:val="00B00BCA"/>
    <w:rsid w:val="00B00E47"/>
    <w:rsid w:val="00B0117C"/>
    <w:rsid w:val="00B040A8"/>
    <w:rsid w:val="00B050A0"/>
    <w:rsid w:val="00B069BA"/>
    <w:rsid w:val="00B07717"/>
    <w:rsid w:val="00B10B78"/>
    <w:rsid w:val="00B144CA"/>
    <w:rsid w:val="00B15B16"/>
    <w:rsid w:val="00B164E2"/>
    <w:rsid w:val="00B16FB6"/>
    <w:rsid w:val="00B20D35"/>
    <w:rsid w:val="00B211E6"/>
    <w:rsid w:val="00B276FE"/>
    <w:rsid w:val="00B30B24"/>
    <w:rsid w:val="00B32FD0"/>
    <w:rsid w:val="00B33377"/>
    <w:rsid w:val="00B33AB8"/>
    <w:rsid w:val="00B3436C"/>
    <w:rsid w:val="00B344FB"/>
    <w:rsid w:val="00B3528A"/>
    <w:rsid w:val="00B3530C"/>
    <w:rsid w:val="00B3545F"/>
    <w:rsid w:val="00B35BB2"/>
    <w:rsid w:val="00B37012"/>
    <w:rsid w:val="00B40A38"/>
    <w:rsid w:val="00B41CB0"/>
    <w:rsid w:val="00B447BC"/>
    <w:rsid w:val="00B45127"/>
    <w:rsid w:val="00B46E2E"/>
    <w:rsid w:val="00B4734F"/>
    <w:rsid w:val="00B521BE"/>
    <w:rsid w:val="00B5474C"/>
    <w:rsid w:val="00B56916"/>
    <w:rsid w:val="00B610D1"/>
    <w:rsid w:val="00B6285B"/>
    <w:rsid w:val="00B63FD9"/>
    <w:rsid w:val="00B660F1"/>
    <w:rsid w:val="00B715F7"/>
    <w:rsid w:val="00B71DEB"/>
    <w:rsid w:val="00B7260E"/>
    <w:rsid w:val="00B72E0D"/>
    <w:rsid w:val="00B73C0D"/>
    <w:rsid w:val="00B73DE4"/>
    <w:rsid w:val="00B73E53"/>
    <w:rsid w:val="00B7485F"/>
    <w:rsid w:val="00B7692F"/>
    <w:rsid w:val="00B77290"/>
    <w:rsid w:val="00B773C6"/>
    <w:rsid w:val="00B80394"/>
    <w:rsid w:val="00B8145A"/>
    <w:rsid w:val="00B8183C"/>
    <w:rsid w:val="00B81BA9"/>
    <w:rsid w:val="00B823E6"/>
    <w:rsid w:val="00B847DA"/>
    <w:rsid w:val="00B8513C"/>
    <w:rsid w:val="00B856C9"/>
    <w:rsid w:val="00B92E3C"/>
    <w:rsid w:val="00B93462"/>
    <w:rsid w:val="00B95BA3"/>
    <w:rsid w:val="00B95D5C"/>
    <w:rsid w:val="00B960D9"/>
    <w:rsid w:val="00B96AD3"/>
    <w:rsid w:val="00B973CF"/>
    <w:rsid w:val="00B976B5"/>
    <w:rsid w:val="00BA060B"/>
    <w:rsid w:val="00BA08BD"/>
    <w:rsid w:val="00BA0D65"/>
    <w:rsid w:val="00BA11A0"/>
    <w:rsid w:val="00BA1CEC"/>
    <w:rsid w:val="00BA2217"/>
    <w:rsid w:val="00BA2F08"/>
    <w:rsid w:val="00BA39EB"/>
    <w:rsid w:val="00BA3CAA"/>
    <w:rsid w:val="00BA544D"/>
    <w:rsid w:val="00BA586D"/>
    <w:rsid w:val="00BA5951"/>
    <w:rsid w:val="00BA6CDC"/>
    <w:rsid w:val="00BA7935"/>
    <w:rsid w:val="00BA7F80"/>
    <w:rsid w:val="00BB06DD"/>
    <w:rsid w:val="00BB0879"/>
    <w:rsid w:val="00BB1138"/>
    <w:rsid w:val="00BB136C"/>
    <w:rsid w:val="00BB1D50"/>
    <w:rsid w:val="00BB45A7"/>
    <w:rsid w:val="00BB6434"/>
    <w:rsid w:val="00BB6CD6"/>
    <w:rsid w:val="00BB75D2"/>
    <w:rsid w:val="00BC1663"/>
    <w:rsid w:val="00BC1783"/>
    <w:rsid w:val="00BC18EE"/>
    <w:rsid w:val="00BC29D3"/>
    <w:rsid w:val="00BC3087"/>
    <w:rsid w:val="00BC3E7D"/>
    <w:rsid w:val="00BC4FFD"/>
    <w:rsid w:val="00BC630D"/>
    <w:rsid w:val="00BC6CAD"/>
    <w:rsid w:val="00BD2569"/>
    <w:rsid w:val="00BD5857"/>
    <w:rsid w:val="00BD5962"/>
    <w:rsid w:val="00BD5A05"/>
    <w:rsid w:val="00BD6DF1"/>
    <w:rsid w:val="00BD7E33"/>
    <w:rsid w:val="00BE0654"/>
    <w:rsid w:val="00BE1AE6"/>
    <w:rsid w:val="00BE290A"/>
    <w:rsid w:val="00BE2C71"/>
    <w:rsid w:val="00BE3392"/>
    <w:rsid w:val="00BE3639"/>
    <w:rsid w:val="00BE4118"/>
    <w:rsid w:val="00BE4D14"/>
    <w:rsid w:val="00BE50E2"/>
    <w:rsid w:val="00BE7092"/>
    <w:rsid w:val="00BF0DEB"/>
    <w:rsid w:val="00BF0ED4"/>
    <w:rsid w:val="00BF15D3"/>
    <w:rsid w:val="00BF1768"/>
    <w:rsid w:val="00BF31C2"/>
    <w:rsid w:val="00BF3E57"/>
    <w:rsid w:val="00BF678F"/>
    <w:rsid w:val="00BF6CFC"/>
    <w:rsid w:val="00C0029F"/>
    <w:rsid w:val="00C01D6A"/>
    <w:rsid w:val="00C01EB7"/>
    <w:rsid w:val="00C03317"/>
    <w:rsid w:val="00C062E4"/>
    <w:rsid w:val="00C10622"/>
    <w:rsid w:val="00C12204"/>
    <w:rsid w:val="00C1296E"/>
    <w:rsid w:val="00C12A82"/>
    <w:rsid w:val="00C139C2"/>
    <w:rsid w:val="00C14AA2"/>
    <w:rsid w:val="00C158BA"/>
    <w:rsid w:val="00C15DB9"/>
    <w:rsid w:val="00C2068E"/>
    <w:rsid w:val="00C21D11"/>
    <w:rsid w:val="00C231D6"/>
    <w:rsid w:val="00C24AAF"/>
    <w:rsid w:val="00C2634D"/>
    <w:rsid w:val="00C265DB"/>
    <w:rsid w:val="00C2688D"/>
    <w:rsid w:val="00C26A60"/>
    <w:rsid w:val="00C26C15"/>
    <w:rsid w:val="00C27370"/>
    <w:rsid w:val="00C275BF"/>
    <w:rsid w:val="00C27697"/>
    <w:rsid w:val="00C27BA5"/>
    <w:rsid w:val="00C305C5"/>
    <w:rsid w:val="00C31B31"/>
    <w:rsid w:val="00C33F5F"/>
    <w:rsid w:val="00C34334"/>
    <w:rsid w:val="00C346BF"/>
    <w:rsid w:val="00C35B8A"/>
    <w:rsid w:val="00C36557"/>
    <w:rsid w:val="00C404C8"/>
    <w:rsid w:val="00C43D5C"/>
    <w:rsid w:val="00C44B25"/>
    <w:rsid w:val="00C44C71"/>
    <w:rsid w:val="00C453B7"/>
    <w:rsid w:val="00C45E05"/>
    <w:rsid w:val="00C4691B"/>
    <w:rsid w:val="00C558AA"/>
    <w:rsid w:val="00C6045C"/>
    <w:rsid w:val="00C60EDD"/>
    <w:rsid w:val="00C612D0"/>
    <w:rsid w:val="00C61F16"/>
    <w:rsid w:val="00C663AF"/>
    <w:rsid w:val="00C66B97"/>
    <w:rsid w:val="00C66CAC"/>
    <w:rsid w:val="00C67BB6"/>
    <w:rsid w:val="00C7027B"/>
    <w:rsid w:val="00C70632"/>
    <w:rsid w:val="00C70B0C"/>
    <w:rsid w:val="00C70E4A"/>
    <w:rsid w:val="00C7114D"/>
    <w:rsid w:val="00C71220"/>
    <w:rsid w:val="00C7353E"/>
    <w:rsid w:val="00C74292"/>
    <w:rsid w:val="00C74998"/>
    <w:rsid w:val="00C751BE"/>
    <w:rsid w:val="00C75324"/>
    <w:rsid w:val="00C76B76"/>
    <w:rsid w:val="00C771A0"/>
    <w:rsid w:val="00C80BF7"/>
    <w:rsid w:val="00C81A1F"/>
    <w:rsid w:val="00C82867"/>
    <w:rsid w:val="00C84E91"/>
    <w:rsid w:val="00C8568E"/>
    <w:rsid w:val="00C90169"/>
    <w:rsid w:val="00C91C61"/>
    <w:rsid w:val="00C9237A"/>
    <w:rsid w:val="00C935D2"/>
    <w:rsid w:val="00C96610"/>
    <w:rsid w:val="00C96C6A"/>
    <w:rsid w:val="00CA07FC"/>
    <w:rsid w:val="00CA1E37"/>
    <w:rsid w:val="00CA5245"/>
    <w:rsid w:val="00CA652A"/>
    <w:rsid w:val="00CA70C2"/>
    <w:rsid w:val="00CA7F7C"/>
    <w:rsid w:val="00CB052D"/>
    <w:rsid w:val="00CB17B3"/>
    <w:rsid w:val="00CB271E"/>
    <w:rsid w:val="00CB2FAA"/>
    <w:rsid w:val="00CB3937"/>
    <w:rsid w:val="00CB3BFD"/>
    <w:rsid w:val="00CB5194"/>
    <w:rsid w:val="00CB7AA8"/>
    <w:rsid w:val="00CC0219"/>
    <w:rsid w:val="00CC1758"/>
    <w:rsid w:val="00CC3C6F"/>
    <w:rsid w:val="00CC3DBA"/>
    <w:rsid w:val="00CC607A"/>
    <w:rsid w:val="00CC60E1"/>
    <w:rsid w:val="00CC60EB"/>
    <w:rsid w:val="00CC6B59"/>
    <w:rsid w:val="00CC733F"/>
    <w:rsid w:val="00CD01B8"/>
    <w:rsid w:val="00CD0E55"/>
    <w:rsid w:val="00CD145F"/>
    <w:rsid w:val="00CD1D3D"/>
    <w:rsid w:val="00CD3566"/>
    <w:rsid w:val="00CD3842"/>
    <w:rsid w:val="00CD3EE7"/>
    <w:rsid w:val="00CD6873"/>
    <w:rsid w:val="00CE049C"/>
    <w:rsid w:val="00CE1AFA"/>
    <w:rsid w:val="00CE639D"/>
    <w:rsid w:val="00CE6D9C"/>
    <w:rsid w:val="00CE7BE6"/>
    <w:rsid w:val="00CE7E34"/>
    <w:rsid w:val="00CF005B"/>
    <w:rsid w:val="00CF2471"/>
    <w:rsid w:val="00CF2EA1"/>
    <w:rsid w:val="00CF627B"/>
    <w:rsid w:val="00CF65E8"/>
    <w:rsid w:val="00CF7A19"/>
    <w:rsid w:val="00D000D4"/>
    <w:rsid w:val="00D03E30"/>
    <w:rsid w:val="00D074EA"/>
    <w:rsid w:val="00D11454"/>
    <w:rsid w:val="00D1361E"/>
    <w:rsid w:val="00D14163"/>
    <w:rsid w:val="00D14C7C"/>
    <w:rsid w:val="00D14D20"/>
    <w:rsid w:val="00D1519E"/>
    <w:rsid w:val="00D15517"/>
    <w:rsid w:val="00D15D03"/>
    <w:rsid w:val="00D210DC"/>
    <w:rsid w:val="00D225B3"/>
    <w:rsid w:val="00D23663"/>
    <w:rsid w:val="00D23AF5"/>
    <w:rsid w:val="00D24122"/>
    <w:rsid w:val="00D24575"/>
    <w:rsid w:val="00D26155"/>
    <w:rsid w:val="00D26586"/>
    <w:rsid w:val="00D271BD"/>
    <w:rsid w:val="00D27CB4"/>
    <w:rsid w:val="00D30018"/>
    <w:rsid w:val="00D30903"/>
    <w:rsid w:val="00D3333F"/>
    <w:rsid w:val="00D3340C"/>
    <w:rsid w:val="00D33728"/>
    <w:rsid w:val="00D33ADE"/>
    <w:rsid w:val="00D366CB"/>
    <w:rsid w:val="00D36D8D"/>
    <w:rsid w:val="00D37C7B"/>
    <w:rsid w:val="00D40ED3"/>
    <w:rsid w:val="00D43522"/>
    <w:rsid w:val="00D45101"/>
    <w:rsid w:val="00D45BA7"/>
    <w:rsid w:val="00D46301"/>
    <w:rsid w:val="00D502E9"/>
    <w:rsid w:val="00D51AFE"/>
    <w:rsid w:val="00D51DEC"/>
    <w:rsid w:val="00D546F8"/>
    <w:rsid w:val="00D60A6B"/>
    <w:rsid w:val="00D60E58"/>
    <w:rsid w:val="00D6221A"/>
    <w:rsid w:val="00D640A6"/>
    <w:rsid w:val="00D652AB"/>
    <w:rsid w:val="00D65603"/>
    <w:rsid w:val="00D6579F"/>
    <w:rsid w:val="00D6720E"/>
    <w:rsid w:val="00D70A65"/>
    <w:rsid w:val="00D71519"/>
    <w:rsid w:val="00D72FEB"/>
    <w:rsid w:val="00D755BE"/>
    <w:rsid w:val="00D75C17"/>
    <w:rsid w:val="00D76D59"/>
    <w:rsid w:val="00D77393"/>
    <w:rsid w:val="00D803A7"/>
    <w:rsid w:val="00D82167"/>
    <w:rsid w:val="00D84365"/>
    <w:rsid w:val="00D8457A"/>
    <w:rsid w:val="00D8541A"/>
    <w:rsid w:val="00D8683A"/>
    <w:rsid w:val="00D86D39"/>
    <w:rsid w:val="00D872F5"/>
    <w:rsid w:val="00D925EA"/>
    <w:rsid w:val="00D93927"/>
    <w:rsid w:val="00D9419F"/>
    <w:rsid w:val="00D94D24"/>
    <w:rsid w:val="00D95307"/>
    <w:rsid w:val="00D9613B"/>
    <w:rsid w:val="00D96539"/>
    <w:rsid w:val="00DA0DC1"/>
    <w:rsid w:val="00DA2C3B"/>
    <w:rsid w:val="00DA5161"/>
    <w:rsid w:val="00DA6442"/>
    <w:rsid w:val="00DA6703"/>
    <w:rsid w:val="00DB2C32"/>
    <w:rsid w:val="00DB37C4"/>
    <w:rsid w:val="00DB4550"/>
    <w:rsid w:val="00DB74F1"/>
    <w:rsid w:val="00DC08FB"/>
    <w:rsid w:val="00DC19EA"/>
    <w:rsid w:val="00DC1ACB"/>
    <w:rsid w:val="00DC268E"/>
    <w:rsid w:val="00DC2827"/>
    <w:rsid w:val="00DC438A"/>
    <w:rsid w:val="00DD20C7"/>
    <w:rsid w:val="00DD3478"/>
    <w:rsid w:val="00DD3BE3"/>
    <w:rsid w:val="00DD584E"/>
    <w:rsid w:val="00DD6088"/>
    <w:rsid w:val="00DD69B1"/>
    <w:rsid w:val="00DD6DF3"/>
    <w:rsid w:val="00DD7615"/>
    <w:rsid w:val="00DD7E8A"/>
    <w:rsid w:val="00DE0361"/>
    <w:rsid w:val="00DE1D44"/>
    <w:rsid w:val="00DE2339"/>
    <w:rsid w:val="00DE2582"/>
    <w:rsid w:val="00DE2883"/>
    <w:rsid w:val="00DE545F"/>
    <w:rsid w:val="00DE7F33"/>
    <w:rsid w:val="00DF19B5"/>
    <w:rsid w:val="00DF2255"/>
    <w:rsid w:val="00DF2AFB"/>
    <w:rsid w:val="00DF32A4"/>
    <w:rsid w:val="00DF3DAF"/>
    <w:rsid w:val="00DF489D"/>
    <w:rsid w:val="00DF6425"/>
    <w:rsid w:val="00DF6D52"/>
    <w:rsid w:val="00DF7464"/>
    <w:rsid w:val="00DF7C8F"/>
    <w:rsid w:val="00E00551"/>
    <w:rsid w:val="00E05B44"/>
    <w:rsid w:val="00E0611F"/>
    <w:rsid w:val="00E076A7"/>
    <w:rsid w:val="00E07CD0"/>
    <w:rsid w:val="00E07D09"/>
    <w:rsid w:val="00E10044"/>
    <w:rsid w:val="00E109CD"/>
    <w:rsid w:val="00E13267"/>
    <w:rsid w:val="00E1486A"/>
    <w:rsid w:val="00E14AD4"/>
    <w:rsid w:val="00E14C41"/>
    <w:rsid w:val="00E15477"/>
    <w:rsid w:val="00E156B4"/>
    <w:rsid w:val="00E1596D"/>
    <w:rsid w:val="00E168B5"/>
    <w:rsid w:val="00E20334"/>
    <w:rsid w:val="00E20B43"/>
    <w:rsid w:val="00E235ED"/>
    <w:rsid w:val="00E2429E"/>
    <w:rsid w:val="00E25672"/>
    <w:rsid w:val="00E25F03"/>
    <w:rsid w:val="00E26C27"/>
    <w:rsid w:val="00E302D0"/>
    <w:rsid w:val="00E3094B"/>
    <w:rsid w:val="00E319AE"/>
    <w:rsid w:val="00E3220A"/>
    <w:rsid w:val="00E3221C"/>
    <w:rsid w:val="00E35757"/>
    <w:rsid w:val="00E364B0"/>
    <w:rsid w:val="00E401B4"/>
    <w:rsid w:val="00E418B5"/>
    <w:rsid w:val="00E41E88"/>
    <w:rsid w:val="00E420B1"/>
    <w:rsid w:val="00E43F99"/>
    <w:rsid w:val="00E44DD1"/>
    <w:rsid w:val="00E44DF7"/>
    <w:rsid w:val="00E454FE"/>
    <w:rsid w:val="00E46358"/>
    <w:rsid w:val="00E47881"/>
    <w:rsid w:val="00E50358"/>
    <w:rsid w:val="00E5195F"/>
    <w:rsid w:val="00E56A07"/>
    <w:rsid w:val="00E571D5"/>
    <w:rsid w:val="00E57684"/>
    <w:rsid w:val="00E57D40"/>
    <w:rsid w:val="00E602E4"/>
    <w:rsid w:val="00E60EB2"/>
    <w:rsid w:val="00E6159B"/>
    <w:rsid w:val="00E61725"/>
    <w:rsid w:val="00E63487"/>
    <w:rsid w:val="00E63CFC"/>
    <w:rsid w:val="00E64CB9"/>
    <w:rsid w:val="00E67760"/>
    <w:rsid w:val="00E679EC"/>
    <w:rsid w:val="00E67FB9"/>
    <w:rsid w:val="00E70D03"/>
    <w:rsid w:val="00E71329"/>
    <w:rsid w:val="00E72014"/>
    <w:rsid w:val="00E7208C"/>
    <w:rsid w:val="00E737D4"/>
    <w:rsid w:val="00E74285"/>
    <w:rsid w:val="00E74454"/>
    <w:rsid w:val="00E76525"/>
    <w:rsid w:val="00E76753"/>
    <w:rsid w:val="00E81336"/>
    <w:rsid w:val="00E8206C"/>
    <w:rsid w:val="00E8210B"/>
    <w:rsid w:val="00E82634"/>
    <w:rsid w:val="00E82DF3"/>
    <w:rsid w:val="00E83923"/>
    <w:rsid w:val="00E83BB3"/>
    <w:rsid w:val="00E84B30"/>
    <w:rsid w:val="00E871CE"/>
    <w:rsid w:val="00E87E36"/>
    <w:rsid w:val="00E90EC5"/>
    <w:rsid w:val="00E9269B"/>
    <w:rsid w:val="00E92E47"/>
    <w:rsid w:val="00E93CCA"/>
    <w:rsid w:val="00E952C3"/>
    <w:rsid w:val="00E962D8"/>
    <w:rsid w:val="00EA14BB"/>
    <w:rsid w:val="00EA159C"/>
    <w:rsid w:val="00EA1E20"/>
    <w:rsid w:val="00EA28A2"/>
    <w:rsid w:val="00EA2CB0"/>
    <w:rsid w:val="00EA2D1D"/>
    <w:rsid w:val="00EA2F11"/>
    <w:rsid w:val="00EA35B3"/>
    <w:rsid w:val="00EA38C3"/>
    <w:rsid w:val="00EA6202"/>
    <w:rsid w:val="00EA6A24"/>
    <w:rsid w:val="00EB013A"/>
    <w:rsid w:val="00EB03BB"/>
    <w:rsid w:val="00EB3F47"/>
    <w:rsid w:val="00EB6C55"/>
    <w:rsid w:val="00EB6FD2"/>
    <w:rsid w:val="00EB709F"/>
    <w:rsid w:val="00EB7670"/>
    <w:rsid w:val="00EC0D84"/>
    <w:rsid w:val="00EC2872"/>
    <w:rsid w:val="00EC3545"/>
    <w:rsid w:val="00EC4100"/>
    <w:rsid w:val="00EC49B3"/>
    <w:rsid w:val="00EC4FA6"/>
    <w:rsid w:val="00EC6B77"/>
    <w:rsid w:val="00ED0F0A"/>
    <w:rsid w:val="00ED1858"/>
    <w:rsid w:val="00ED2F70"/>
    <w:rsid w:val="00ED30C4"/>
    <w:rsid w:val="00ED41ED"/>
    <w:rsid w:val="00ED4588"/>
    <w:rsid w:val="00EE039B"/>
    <w:rsid w:val="00EE05A5"/>
    <w:rsid w:val="00EE1054"/>
    <w:rsid w:val="00EE1C18"/>
    <w:rsid w:val="00EE1FEC"/>
    <w:rsid w:val="00EE2EEB"/>
    <w:rsid w:val="00EE3BF5"/>
    <w:rsid w:val="00EE3D9B"/>
    <w:rsid w:val="00EE45C5"/>
    <w:rsid w:val="00EE5C4F"/>
    <w:rsid w:val="00EF289F"/>
    <w:rsid w:val="00EF2F61"/>
    <w:rsid w:val="00EF37DE"/>
    <w:rsid w:val="00EF3C0A"/>
    <w:rsid w:val="00EF3E1A"/>
    <w:rsid w:val="00EF4967"/>
    <w:rsid w:val="00EF5A32"/>
    <w:rsid w:val="00EF5E79"/>
    <w:rsid w:val="00EF64E7"/>
    <w:rsid w:val="00EF68F7"/>
    <w:rsid w:val="00EF79B4"/>
    <w:rsid w:val="00F00334"/>
    <w:rsid w:val="00F01584"/>
    <w:rsid w:val="00F01A25"/>
    <w:rsid w:val="00F0243C"/>
    <w:rsid w:val="00F0277F"/>
    <w:rsid w:val="00F03879"/>
    <w:rsid w:val="00F07C9A"/>
    <w:rsid w:val="00F11D28"/>
    <w:rsid w:val="00F127BA"/>
    <w:rsid w:val="00F13159"/>
    <w:rsid w:val="00F13728"/>
    <w:rsid w:val="00F15297"/>
    <w:rsid w:val="00F166AD"/>
    <w:rsid w:val="00F17185"/>
    <w:rsid w:val="00F17878"/>
    <w:rsid w:val="00F22594"/>
    <w:rsid w:val="00F25718"/>
    <w:rsid w:val="00F25A01"/>
    <w:rsid w:val="00F25CC2"/>
    <w:rsid w:val="00F2715C"/>
    <w:rsid w:val="00F27EA4"/>
    <w:rsid w:val="00F310C4"/>
    <w:rsid w:val="00F319CB"/>
    <w:rsid w:val="00F32881"/>
    <w:rsid w:val="00F350E9"/>
    <w:rsid w:val="00F352DA"/>
    <w:rsid w:val="00F3548B"/>
    <w:rsid w:val="00F35EE3"/>
    <w:rsid w:val="00F361CC"/>
    <w:rsid w:val="00F3715A"/>
    <w:rsid w:val="00F4077B"/>
    <w:rsid w:val="00F40839"/>
    <w:rsid w:val="00F40A54"/>
    <w:rsid w:val="00F40E61"/>
    <w:rsid w:val="00F40E73"/>
    <w:rsid w:val="00F442CF"/>
    <w:rsid w:val="00F4440A"/>
    <w:rsid w:val="00F4451E"/>
    <w:rsid w:val="00F5106A"/>
    <w:rsid w:val="00F518C3"/>
    <w:rsid w:val="00F52128"/>
    <w:rsid w:val="00F52C24"/>
    <w:rsid w:val="00F52FF8"/>
    <w:rsid w:val="00F53C04"/>
    <w:rsid w:val="00F53C7B"/>
    <w:rsid w:val="00F54CC6"/>
    <w:rsid w:val="00F5787F"/>
    <w:rsid w:val="00F6078F"/>
    <w:rsid w:val="00F625A8"/>
    <w:rsid w:val="00F62E98"/>
    <w:rsid w:val="00F66C58"/>
    <w:rsid w:val="00F67DDE"/>
    <w:rsid w:val="00F7043C"/>
    <w:rsid w:val="00F718E2"/>
    <w:rsid w:val="00F72046"/>
    <w:rsid w:val="00F720D3"/>
    <w:rsid w:val="00F72E2B"/>
    <w:rsid w:val="00F73C54"/>
    <w:rsid w:val="00F74498"/>
    <w:rsid w:val="00F7652F"/>
    <w:rsid w:val="00F8060C"/>
    <w:rsid w:val="00F8070D"/>
    <w:rsid w:val="00F81005"/>
    <w:rsid w:val="00F82413"/>
    <w:rsid w:val="00F82FE1"/>
    <w:rsid w:val="00F862AA"/>
    <w:rsid w:val="00F86571"/>
    <w:rsid w:val="00F9124A"/>
    <w:rsid w:val="00F9190C"/>
    <w:rsid w:val="00F91A09"/>
    <w:rsid w:val="00F91B45"/>
    <w:rsid w:val="00F91E56"/>
    <w:rsid w:val="00F92AA2"/>
    <w:rsid w:val="00F94E8A"/>
    <w:rsid w:val="00F9646A"/>
    <w:rsid w:val="00F97846"/>
    <w:rsid w:val="00F97B0B"/>
    <w:rsid w:val="00FA000B"/>
    <w:rsid w:val="00FA14A6"/>
    <w:rsid w:val="00FA164D"/>
    <w:rsid w:val="00FA1C35"/>
    <w:rsid w:val="00FA25BA"/>
    <w:rsid w:val="00FA2636"/>
    <w:rsid w:val="00FA3774"/>
    <w:rsid w:val="00FA38BB"/>
    <w:rsid w:val="00FA3943"/>
    <w:rsid w:val="00FA57AF"/>
    <w:rsid w:val="00FA5881"/>
    <w:rsid w:val="00FA5C1F"/>
    <w:rsid w:val="00FB1EDE"/>
    <w:rsid w:val="00FB259A"/>
    <w:rsid w:val="00FB4756"/>
    <w:rsid w:val="00FB633F"/>
    <w:rsid w:val="00FB6559"/>
    <w:rsid w:val="00FB6BEA"/>
    <w:rsid w:val="00FB7205"/>
    <w:rsid w:val="00FC0CF3"/>
    <w:rsid w:val="00FC1F86"/>
    <w:rsid w:val="00FC2AAB"/>
    <w:rsid w:val="00FC5FE9"/>
    <w:rsid w:val="00FC7A1B"/>
    <w:rsid w:val="00FC7C03"/>
    <w:rsid w:val="00FD0031"/>
    <w:rsid w:val="00FD0147"/>
    <w:rsid w:val="00FD0422"/>
    <w:rsid w:val="00FD1985"/>
    <w:rsid w:val="00FD19C0"/>
    <w:rsid w:val="00FD30DB"/>
    <w:rsid w:val="00FD35F3"/>
    <w:rsid w:val="00FD5348"/>
    <w:rsid w:val="00FD6144"/>
    <w:rsid w:val="00FE12EA"/>
    <w:rsid w:val="00FE2880"/>
    <w:rsid w:val="00FE2DEA"/>
    <w:rsid w:val="00FE5E9C"/>
    <w:rsid w:val="00FE5EA7"/>
    <w:rsid w:val="00FE6296"/>
    <w:rsid w:val="00FE658E"/>
    <w:rsid w:val="00FE6736"/>
    <w:rsid w:val="00FF06DD"/>
    <w:rsid w:val="00FF07AE"/>
    <w:rsid w:val="00FF0C99"/>
    <w:rsid w:val="00FF3117"/>
    <w:rsid w:val="00FF380C"/>
    <w:rsid w:val="00FF53D1"/>
    <w:rsid w:val="00FF70EE"/>
    <w:rsid w:val="00FF7DC6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28"/>
        <o:r id="V:Rule5" type="connector" idref="#_x0000_s1032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16E0"/>
    <w:rPr>
      <w:rFonts w:eastAsia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A516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Spiatonadresanaoblke">
    <w:name w:val="envelope return"/>
    <w:basedOn w:val="Normlny"/>
    <w:uiPriority w:val="99"/>
    <w:semiHidden/>
    <w:unhideWhenUsed/>
    <w:rsid w:val="00141AF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ezriadkovania">
    <w:name w:val="No Spacing"/>
    <w:uiPriority w:val="1"/>
    <w:qFormat/>
    <w:rsid w:val="006013A4"/>
    <w:pPr>
      <w:spacing w:after="0" w:line="240" w:lineRule="auto"/>
    </w:pPr>
    <w:rPr>
      <w:rFonts w:eastAsia="Times New Roman"/>
      <w:sz w:val="20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B80394"/>
    <w:pPr>
      <w:spacing w:after="240" w:line="480" w:lineRule="auto"/>
      <w:ind w:left="720" w:firstLine="360"/>
      <w:contextualSpacing/>
    </w:pPr>
    <w:rPr>
      <w:rFonts w:eastAsia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4C7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C7917"/>
    <w:rPr>
      <w:rFonts w:eastAsia="Calibri"/>
    </w:rPr>
  </w:style>
  <w:style w:type="paragraph" w:styleId="Pta">
    <w:name w:val="footer"/>
    <w:basedOn w:val="Normlny"/>
    <w:link w:val="PtaChar"/>
    <w:uiPriority w:val="99"/>
    <w:semiHidden/>
    <w:unhideWhenUsed/>
    <w:rsid w:val="004C7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C7917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826BF-9057-44C9-9609-088B8EC2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12</Pages>
  <Words>2827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OU2</dc:creator>
  <cp:lastModifiedBy>OU2</cp:lastModifiedBy>
  <cp:revision>63</cp:revision>
  <cp:lastPrinted>2015-04-21T11:20:00Z</cp:lastPrinted>
  <dcterms:created xsi:type="dcterms:W3CDTF">2015-04-20T07:21:00Z</dcterms:created>
  <dcterms:modified xsi:type="dcterms:W3CDTF">2015-06-12T07:16:00Z</dcterms:modified>
</cp:coreProperties>
</file>