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E7254" w14:textId="0DA0E827" w:rsidR="00466902" w:rsidRPr="00434757" w:rsidRDefault="00434757" w:rsidP="00BA60C3">
      <w:pPr>
        <w:tabs>
          <w:tab w:val="left" w:pos="6237"/>
        </w:tabs>
        <w:spacing w:line="276" w:lineRule="auto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A60C3">
        <w:tab/>
        <w:t xml:space="preserve">          </w:t>
      </w:r>
      <w:r w:rsidRPr="00434757">
        <w:rPr>
          <w:rFonts w:ascii="Times New Roman" w:hAnsi="Times New Roman" w:cs="Times New Roman"/>
        </w:rPr>
        <w:t>V Šemši dňa 03.10.2018</w:t>
      </w:r>
    </w:p>
    <w:p w14:paraId="19F459FE" w14:textId="77777777" w:rsidR="00466902" w:rsidRPr="00466902" w:rsidRDefault="00466902" w:rsidP="00376923">
      <w:pPr>
        <w:spacing w:line="276" w:lineRule="auto"/>
      </w:pPr>
    </w:p>
    <w:p w14:paraId="7EC9F245" w14:textId="4E2D15FA" w:rsidR="00466902" w:rsidRDefault="00466902" w:rsidP="00376923">
      <w:pPr>
        <w:spacing w:after="0" w:line="276" w:lineRule="auto"/>
      </w:pPr>
    </w:p>
    <w:p w14:paraId="579096C4" w14:textId="2AD0A81F" w:rsidR="00376923" w:rsidRDefault="00376923" w:rsidP="0037692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OZNÁMENIE </w:t>
      </w:r>
    </w:p>
    <w:p w14:paraId="32B0F435" w14:textId="313BA0B2" w:rsidR="00F30EBD" w:rsidRDefault="00466902" w:rsidP="0037692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 plánovanom stretnutí vlastníkov nehnuteľností</w:t>
      </w:r>
    </w:p>
    <w:p w14:paraId="3320CA7A" w14:textId="37D61632" w:rsidR="00466902" w:rsidRDefault="00466902" w:rsidP="0037692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</w:t>
      </w:r>
    </w:p>
    <w:p w14:paraId="2B1E44C5" w14:textId="43BD407C" w:rsidR="00466902" w:rsidRDefault="00466902" w:rsidP="00376923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4E5FBFF8" w14:textId="4A546EA6" w:rsidR="00466902" w:rsidRDefault="00466902" w:rsidP="00376923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2425C32D" w14:textId="57BD6C43" w:rsidR="00466902" w:rsidRDefault="00466902" w:rsidP="00376923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738CB26D" w14:textId="38DDC53E" w:rsidR="00466902" w:rsidRPr="00466902" w:rsidRDefault="00466902" w:rsidP="00376923">
      <w:p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Vážen</w:t>
      </w:r>
      <w:r w:rsidR="00376923">
        <w:rPr>
          <w:rFonts w:ascii="Times New Roman" w:hAnsi="Times New Roman" w:cs="Times New Roman"/>
          <w:b/>
          <w:sz w:val="28"/>
        </w:rPr>
        <w:t>í</w:t>
      </w:r>
      <w:r>
        <w:rPr>
          <w:rFonts w:ascii="Times New Roman" w:hAnsi="Times New Roman" w:cs="Times New Roman"/>
          <w:b/>
          <w:sz w:val="28"/>
        </w:rPr>
        <w:t xml:space="preserve"> občania, </w:t>
      </w:r>
    </w:p>
    <w:p w14:paraId="4207159E" w14:textId="77777777" w:rsidR="00466902" w:rsidRDefault="00466902" w:rsidP="00376923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14:paraId="59774B99" w14:textId="7B8371D9" w:rsidR="00466902" w:rsidRPr="00916F3A" w:rsidRDefault="00466902" w:rsidP="0037692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26410687"/>
      <w:r w:rsidRPr="00916F3A">
        <w:rPr>
          <w:rFonts w:ascii="Times New Roman" w:hAnsi="Times New Roman" w:cs="Times New Roman"/>
          <w:sz w:val="28"/>
          <w:szCs w:val="28"/>
        </w:rPr>
        <w:t xml:space="preserve">Dňa </w:t>
      </w:r>
      <w:r w:rsidRPr="00916F3A">
        <w:rPr>
          <w:rFonts w:ascii="Times New Roman" w:hAnsi="Times New Roman" w:cs="Times New Roman"/>
          <w:sz w:val="28"/>
          <w:szCs w:val="28"/>
          <w:u w:val="single"/>
        </w:rPr>
        <w:t>12.10.2018 o 17:00 hod.</w:t>
      </w:r>
      <w:r w:rsidRPr="00916F3A">
        <w:rPr>
          <w:rFonts w:ascii="Times New Roman" w:hAnsi="Times New Roman" w:cs="Times New Roman"/>
          <w:sz w:val="28"/>
          <w:szCs w:val="28"/>
        </w:rPr>
        <w:t xml:space="preserve"> sa v priestoroch obecného úradu obce ŠEMŠA uskutoční stretnutie všetkých ob</w:t>
      </w:r>
      <w:r w:rsidR="00754DB1" w:rsidRPr="00916F3A">
        <w:rPr>
          <w:rFonts w:ascii="Times New Roman" w:hAnsi="Times New Roman" w:cs="Times New Roman"/>
          <w:sz w:val="28"/>
          <w:szCs w:val="28"/>
        </w:rPr>
        <w:t>čanov</w:t>
      </w:r>
      <w:r w:rsidRPr="00916F3A">
        <w:rPr>
          <w:rFonts w:ascii="Times New Roman" w:hAnsi="Times New Roman" w:cs="Times New Roman"/>
          <w:sz w:val="28"/>
          <w:szCs w:val="28"/>
        </w:rPr>
        <w:t>, ktor</w:t>
      </w:r>
      <w:r w:rsidR="006C21A4" w:rsidRPr="00916F3A">
        <w:rPr>
          <w:rFonts w:ascii="Times New Roman" w:hAnsi="Times New Roman" w:cs="Times New Roman"/>
          <w:sz w:val="28"/>
          <w:szCs w:val="28"/>
        </w:rPr>
        <w:t>í</w:t>
      </w:r>
      <w:r w:rsidRPr="00916F3A">
        <w:rPr>
          <w:rFonts w:ascii="Times New Roman" w:hAnsi="Times New Roman" w:cs="Times New Roman"/>
          <w:sz w:val="28"/>
          <w:szCs w:val="28"/>
        </w:rPr>
        <w:t xml:space="preserve"> </w:t>
      </w:r>
      <w:r w:rsidR="00376923" w:rsidRPr="00916F3A">
        <w:rPr>
          <w:rFonts w:ascii="Times New Roman" w:hAnsi="Times New Roman" w:cs="Times New Roman"/>
          <w:sz w:val="28"/>
          <w:szCs w:val="28"/>
        </w:rPr>
        <w:t>vlastnia</w:t>
      </w:r>
      <w:r w:rsidRPr="00916F3A">
        <w:rPr>
          <w:rFonts w:ascii="Times New Roman" w:hAnsi="Times New Roman" w:cs="Times New Roman"/>
          <w:sz w:val="28"/>
          <w:szCs w:val="28"/>
        </w:rPr>
        <w:t xml:space="preserve"> spol</w:t>
      </w:r>
      <w:r w:rsidR="00376923" w:rsidRPr="00916F3A">
        <w:rPr>
          <w:rFonts w:ascii="Times New Roman" w:hAnsi="Times New Roman" w:cs="Times New Roman"/>
          <w:sz w:val="28"/>
          <w:szCs w:val="28"/>
        </w:rPr>
        <w:t>uvlastnícky podiel</w:t>
      </w:r>
      <w:bookmarkEnd w:id="0"/>
      <w:r w:rsidR="00376923" w:rsidRPr="00916F3A">
        <w:rPr>
          <w:rFonts w:ascii="Times New Roman" w:hAnsi="Times New Roman" w:cs="Times New Roman"/>
          <w:sz w:val="28"/>
          <w:szCs w:val="28"/>
        </w:rPr>
        <w:t xml:space="preserve"> na parcelách č. 176/1, 177/1, 178/1, 179/1 a 180/1 v katastrálnom území Šemša, obce Šemša, okresu Košice-okolie</w:t>
      </w:r>
      <w:r w:rsidR="00916F3A" w:rsidRPr="00916F3A">
        <w:rPr>
          <w:rFonts w:ascii="Times New Roman" w:hAnsi="Times New Roman" w:cs="Times New Roman"/>
          <w:sz w:val="28"/>
          <w:szCs w:val="28"/>
        </w:rPr>
        <w:t xml:space="preserve"> (</w:t>
      </w:r>
      <w:bookmarkStart w:id="1" w:name="_Hlk526410092"/>
      <w:r w:rsidR="00916F3A" w:rsidRPr="00916F3A">
        <w:rPr>
          <w:rFonts w:ascii="Times New Roman" w:hAnsi="Times New Roman" w:cs="Times New Roman"/>
          <w:sz w:val="28"/>
          <w:szCs w:val="28"/>
        </w:rPr>
        <w:t>pozemky pod bývalým roľníckym družstvom).</w:t>
      </w:r>
    </w:p>
    <w:bookmarkEnd w:id="1"/>
    <w:p w14:paraId="111CA7C2" w14:textId="1B4977B8" w:rsidR="00376923" w:rsidRPr="00916F3A" w:rsidRDefault="00916F3A" w:rsidP="00916F3A">
      <w:pPr>
        <w:tabs>
          <w:tab w:val="left" w:pos="-59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6923" w:rsidRPr="00916F3A">
        <w:rPr>
          <w:rFonts w:ascii="Times New Roman" w:hAnsi="Times New Roman" w:cs="Times New Roman"/>
          <w:sz w:val="28"/>
          <w:szCs w:val="28"/>
        </w:rPr>
        <w:t xml:space="preserve">Stretnutie organizuje spoločnosť </w:t>
      </w:r>
      <w:r w:rsidRPr="00916F3A">
        <w:rPr>
          <w:rStyle w:val="ra"/>
          <w:rFonts w:ascii="Times New Roman" w:eastAsia="Arial" w:hAnsi="Times New Roman" w:cs="Times New Roman"/>
          <w:sz w:val="28"/>
          <w:szCs w:val="28"/>
        </w:rPr>
        <w:t>BAVIT, s. r. o.</w:t>
      </w:r>
      <w:r w:rsidRPr="00916F3A">
        <w:rPr>
          <w:rFonts w:ascii="Times New Roman" w:hAnsi="Times New Roman" w:cs="Times New Roman"/>
          <w:sz w:val="28"/>
          <w:szCs w:val="28"/>
        </w:rPr>
        <w:t xml:space="preserve"> </w:t>
      </w:r>
      <w:r w:rsidRPr="00916F3A">
        <w:rPr>
          <w:rFonts w:ascii="Times New Roman" w:hAnsi="Times New Roman" w:cs="Times New Roman"/>
          <w:sz w:val="28"/>
          <w:szCs w:val="28"/>
        </w:rPr>
        <w:t xml:space="preserve">so sídlom </w:t>
      </w:r>
      <w:r w:rsidRPr="00916F3A">
        <w:rPr>
          <w:rStyle w:val="ra"/>
          <w:rFonts w:ascii="Times New Roman" w:eastAsia="Arial" w:hAnsi="Times New Roman" w:cs="Times New Roman"/>
          <w:sz w:val="28"/>
          <w:szCs w:val="28"/>
        </w:rPr>
        <w:t>Husárska 28, 040 01</w:t>
      </w:r>
      <w:r w:rsidRPr="00916F3A">
        <w:rPr>
          <w:rFonts w:ascii="Times New Roman" w:hAnsi="Times New Roman" w:cs="Times New Roman"/>
          <w:sz w:val="28"/>
          <w:szCs w:val="28"/>
        </w:rPr>
        <w:t xml:space="preserve"> </w:t>
      </w:r>
      <w:r w:rsidRPr="00916F3A">
        <w:rPr>
          <w:rStyle w:val="ra"/>
          <w:rFonts w:ascii="Times New Roman" w:eastAsia="Arial" w:hAnsi="Times New Roman" w:cs="Times New Roman"/>
          <w:sz w:val="28"/>
          <w:szCs w:val="28"/>
        </w:rPr>
        <w:t>Košice</w:t>
      </w:r>
      <w:r w:rsidRPr="00916F3A">
        <w:rPr>
          <w:rStyle w:val="ra"/>
          <w:rFonts w:ascii="Times New Roman" w:eastAsia="Arial" w:hAnsi="Times New Roman" w:cs="Times New Roman"/>
          <w:sz w:val="28"/>
          <w:szCs w:val="28"/>
        </w:rPr>
        <w:t xml:space="preserve">, </w:t>
      </w:r>
      <w:r w:rsidRPr="00916F3A">
        <w:rPr>
          <w:rFonts w:ascii="Times New Roman" w:hAnsi="Times New Roman" w:cs="Times New Roman"/>
          <w:sz w:val="28"/>
          <w:szCs w:val="28"/>
        </w:rPr>
        <w:t xml:space="preserve">IČO </w:t>
      </w:r>
      <w:r w:rsidRPr="00916F3A">
        <w:rPr>
          <w:rStyle w:val="ra"/>
          <w:rFonts w:ascii="Times New Roman" w:eastAsia="Arial" w:hAnsi="Times New Roman" w:cs="Times New Roman"/>
          <w:sz w:val="28"/>
          <w:szCs w:val="28"/>
        </w:rPr>
        <w:t>36 734 616</w:t>
      </w:r>
      <w:r w:rsidR="00376923" w:rsidRPr="00916F3A">
        <w:rPr>
          <w:rFonts w:ascii="Times New Roman" w:hAnsi="Times New Roman" w:cs="Times New Roman"/>
          <w:sz w:val="28"/>
          <w:szCs w:val="28"/>
        </w:rPr>
        <w:t xml:space="preserve"> za účelom kúpy spoluvlastníckych podielov na predmetných parcelách.</w:t>
      </w:r>
    </w:p>
    <w:p w14:paraId="4178EA4B" w14:textId="36056522" w:rsidR="00916F3A" w:rsidRPr="00916F3A" w:rsidRDefault="00916F3A" w:rsidP="00916F3A">
      <w:pPr>
        <w:tabs>
          <w:tab w:val="left" w:pos="-59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2" w:name="_Hlk526410069"/>
      <w:r>
        <w:rPr>
          <w:rFonts w:ascii="Times New Roman" w:hAnsi="Times New Roman" w:cs="Times New Roman"/>
          <w:sz w:val="28"/>
          <w:szCs w:val="28"/>
        </w:rPr>
        <w:t>S</w:t>
      </w:r>
      <w:r w:rsidRPr="00916F3A">
        <w:rPr>
          <w:rFonts w:ascii="Times New Roman" w:hAnsi="Times New Roman" w:cs="Times New Roman"/>
          <w:sz w:val="28"/>
          <w:szCs w:val="28"/>
        </w:rPr>
        <w:t xml:space="preserve">poločnosť </w:t>
      </w:r>
      <w:r w:rsidRPr="00916F3A">
        <w:rPr>
          <w:rStyle w:val="ra"/>
          <w:rFonts w:ascii="Times New Roman" w:eastAsia="Arial" w:hAnsi="Times New Roman" w:cs="Times New Roman"/>
          <w:sz w:val="28"/>
          <w:szCs w:val="28"/>
        </w:rPr>
        <w:t>BAVIT, s. r. o.</w:t>
      </w:r>
      <w:r w:rsidRPr="00916F3A">
        <w:rPr>
          <w:rStyle w:val="ra"/>
          <w:rFonts w:ascii="Times New Roman" w:eastAsia="Arial" w:hAnsi="Times New Roman" w:cs="Times New Roman"/>
          <w:sz w:val="28"/>
          <w:szCs w:val="28"/>
        </w:rPr>
        <w:t xml:space="preserve"> má v obci Šemša zriadenú prevádzku strojárenskej haly a za účelom ďalšie</w:t>
      </w:r>
      <w:r w:rsidR="00B208B7">
        <w:rPr>
          <w:rStyle w:val="ra"/>
          <w:rFonts w:ascii="Times New Roman" w:eastAsia="Arial" w:hAnsi="Times New Roman" w:cs="Times New Roman"/>
          <w:sz w:val="28"/>
          <w:szCs w:val="28"/>
        </w:rPr>
        <w:t>ho</w:t>
      </w:r>
      <w:r w:rsidRPr="00916F3A">
        <w:rPr>
          <w:rStyle w:val="ra"/>
          <w:rFonts w:ascii="Times New Roman" w:eastAsia="Arial" w:hAnsi="Times New Roman" w:cs="Times New Roman"/>
          <w:sz w:val="28"/>
          <w:szCs w:val="28"/>
        </w:rPr>
        <w:t xml:space="preserve"> rozvoja spoločnosti, ktorý prinesie rozvoj</w:t>
      </w:r>
      <w:r w:rsidR="00EB5504">
        <w:rPr>
          <w:rStyle w:val="ra"/>
          <w:rFonts w:ascii="Times New Roman" w:eastAsia="Arial" w:hAnsi="Times New Roman" w:cs="Times New Roman"/>
          <w:sz w:val="28"/>
          <w:szCs w:val="28"/>
        </w:rPr>
        <w:t xml:space="preserve"> </w:t>
      </w:r>
      <w:r w:rsidRPr="00916F3A">
        <w:rPr>
          <w:rStyle w:val="ra"/>
          <w:rFonts w:ascii="Times New Roman" w:eastAsia="Arial" w:hAnsi="Times New Roman" w:cs="Times New Roman"/>
          <w:sz w:val="28"/>
          <w:szCs w:val="28"/>
        </w:rPr>
        <w:t>aj obci Šemša</w:t>
      </w:r>
      <w:r w:rsidR="00EB5504">
        <w:rPr>
          <w:rStyle w:val="ra"/>
          <w:rFonts w:ascii="Times New Roman" w:eastAsia="Arial" w:hAnsi="Times New Roman" w:cs="Times New Roman"/>
          <w:sz w:val="28"/>
          <w:szCs w:val="28"/>
        </w:rPr>
        <w:t xml:space="preserve"> a nové pracovné miesta</w:t>
      </w:r>
      <w:r w:rsidRPr="00916F3A">
        <w:rPr>
          <w:rStyle w:val="ra"/>
          <w:rFonts w:ascii="Times New Roman" w:eastAsia="Arial" w:hAnsi="Times New Roman" w:cs="Times New Roman"/>
          <w:sz w:val="28"/>
          <w:szCs w:val="28"/>
        </w:rPr>
        <w:t xml:space="preserve"> má</w:t>
      </w:r>
      <w:r>
        <w:rPr>
          <w:rStyle w:val="ra"/>
          <w:rFonts w:ascii="Times New Roman" w:eastAsia="Arial" w:hAnsi="Times New Roman" w:cs="Times New Roman"/>
          <w:sz w:val="28"/>
          <w:szCs w:val="28"/>
        </w:rPr>
        <w:t xml:space="preserve"> záujem od vlastníkov vykúpiť ich pozemky pod svojou prevádzkou.</w:t>
      </w:r>
      <w:bookmarkEnd w:id="2"/>
    </w:p>
    <w:p w14:paraId="163B7A69" w14:textId="3D64392B" w:rsidR="00376923" w:rsidRPr="00916F3A" w:rsidRDefault="00376923" w:rsidP="0037692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526410709"/>
      <w:bookmarkStart w:id="4" w:name="_GoBack"/>
      <w:r w:rsidRPr="00916F3A">
        <w:rPr>
          <w:rFonts w:ascii="Times New Roman" w:hAnsi="Times New Roman" w:cs="Times New Roman"/>
          <w:sz w:val="28"/>
          <w:szCs w:val="28"/>
        </w:rPr>
        <w:t>Touto cestou srdečne pozývame všetkých dotknutých vlastníkov na stretnutie, kde môže</w:t>
      </w:r>
      <w:r w:rsidR="008A6555" w:rsidRPr="00916F3A">
        <w:rPr>
          <w:rFonts w:ascii="Times New Roman" w:hAnsi="Times New Roman" w:cs="Times New Roman"/>
          <w:sz w:val="28"/>
          <w:szCs w:val="28"/>
        </w:rPr>
        <w:t>t</w:t>
      </w:r>
      <w:r w:rsidRPr="00916F3A">
        <w:rPr>
          <w:rFonts w:ascii="Times New Roman" w:hAnsi="Times New Roman" w:cs="Times New Roman"/>
          <w:sz w:val="28"/>
          <w:szCs w:val="28"/>
        </w:rPr>
        <w:t xml:space="preserve">e získať všetky informácie a odpovede na Vaše otázky. </w:t>
      </w:r>
      <w:r w:rsidR="00BA60C3" w:rsidRPr="00916F3A">
        <w:rPr>
          <w:rFonts w:ascii="Times New Roman" w:hAnsi="Times New Roman" w:cs="Times New Roman"/>
          <w:sz w:val="28"/>
          <w:szCs w:val="28"/>
        </w:rPr>
        <w:t>V prípade záujmu je možné priamo na stretnutí uzatvoriť kúpnu zmluvu s vyplatením finančných prostriedkov na mieste</w:t>
      </w:r>
      <w:bookmarkEnd w:id="3"/>
      <w:bookmarkEnd w:id="4"/>
      <w:r w:rsidR="00BA60C3" w:rsidRPr="00916F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8E80C2" w14:textId="0A348222" w:rsidR="00376923" w:rsidRDefault="00376923" w:rsidP="0037692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423EF374" w14:textId="040E7A5E" w:rsidR="00376923" w:rsidRDefault="00376923" w:rsidP="0037692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3A7917BB" w14:textId="52902185" w:rsidR="00376923" w:rsidRDefault="00376923" w:rsidP="0037692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7E62DB2E" w14:textId="6E1A1656" w:rsidR="00376923" w:rsidRDefault="00376923" w:rsidP="0037692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______________________</w:t>
      </w:r>
    </w:p>
    <w:p w14:paraId="79D7D42E" w14:textId="0630D3FE" w:rsidR="00376923" w:rsidRPr="00376923" w:rsidRDefault="00376923" w:rsidP="0037692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Jozef Lukáč, starosta obce </w:t>
      </w:r>
    </w:p>
    <w:sectPr w:rsidR="00376923" w:rsidRPr="0037692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27017" w14:textId="77777777" w:rsidR="0036169E" w:rsidRDefault="0036169E" w:rsidP="00466902">
      <w:pPr>
        <w:spacing w:after="0" w:line="240" w:lineRule="auto"/>
      </w:pPr>
      <w:r>
        <w:separator/>
      </w:r>
    </w:p>
  </w:endnote>
  <w:endnote w:type="continuationSeparator" w:id="0">
    <w:p w14:paraId="4E79F4AA" w14:textId="77777777" w:rsidR="0036169E" w:rsidRDefault="0036169E" w:rsidP="00466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A6516" w14:textId="77777777" w:rsidR="00446B0D" w:rsidRDefault="00446B0D">
    <w:pPr>
      <w:pStyle w:val="Pta"/>
      <w:pBdr>
        <w:bottom w:val="single" w:sz="12" w:space="1" w:color="auto"/>
      </w:pBdr>
      <w:rPr>
        <w:rFonts w:ascii="Times New Roman" w:hAnsi="Times New Roman" w:cs="Times New Roman"/>
        <w:sz w:val="24"/>
      </w:rPr>
    </w:pPr>
  </w:p>
  <w:p w14:paraId="5FD911E7" w14:textId="238EAA21" w:rsidR="00446B0D" w:rsidRDefault="00446B0D" w:rsidP="00446B0D">
    <w:pPr>
      <w:pStyle w:val="Pta"/>
      <w:tabs>
        <w:tab w:val="clear" w:pos="4536"/>
        <w:tab w:val="clear" w:pos="9072"/>
        <w:tab w:val="left" w:pos="1985"/>
      </w:tabs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Dátum v</w:t>
    </w:r>
    <w:r w:rsidRPr="00446B0D">
      <w:rPr>
        <w:rFonts w:ascii="Times New Roman" w:hAnsi="Times New Roman" w:cs="Times New Roman"/>
        <w:sz w:val="24"/>
      </w:rPr>
      <w:t>yvesen</w:t>
    </w:r>
    <w:r>
      <w:rPr>
        <w:rFonts w:ascii="Times New Roman" w:hAnsi="Times New Roman" w:cs="Times New Roman"/>
        <w:sz w:val="24"/>
      </w:rPr>
      <w:t>ie:</w:t>
    </w:r>
    <w:r w:rsidRPr="00446B0D">
      <w:rPr>
        <w:rFonts w:ascii="Times New Roman" w:hAnsi="Times New Roman" w:cs="Times New Roman"/>
        <w:sz w:val="24"/>
      </w:rPr>
      <w:t xml:space="preserve"> </w:t>
    </w:r>
    <w:r>
      <w:rPr>
        <w:rFonts w:ascii="Times New Roman" w:hAnsi="Times New Roman" w:cs="Times New Roman"/>
        <w:sz w:val="24"/>
      </w:rPr>
      <w:tab/>
    </w:r>
    <w:r w:rsidRPr="00446B0D">
      <w:rPr>
        <w:rFonts w:ascii="Times New Roman" w:hAnsi="Times New Roman" w:cs="Times New Roman"/>
        <w:sz w:val="24"/>
      </w:rPr>
      <w:t>03.10.2018</w:t>
    </w:r>
  </w:p>
  <w:p w14:paraId="0BE4C7FA" w14:textId="74E1C340" w:rsidR="00446B0D" w:rsidRPr="00446B0D" w:rsidRDefault="00446B0D" w:rsidP="00446B0D">
    <w:pPr>
      <w:pStyle w:val="Pta"/>
      <w:tabs>
        <w:tab w:val="clear" w:pos="4536"/>
        <w:tab w:val="left" w:pos="1985"/>
      </w:tabs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Dátum zvesenia:</w:t>
    </w:r>
    <w:r>
      <w:rPr>
        <w:rFonts w:ascii="Times New Roman" w:hAnsi="Times New Roman" w:cs="Times New Roman"/>
        <w:sz w:val="24"/>
      </w:rPr>
      <w:tab/>
      <w:t>12.10.2018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D7C87" w14:textId="77777777" w:rsidR="0036169E" w:rsidRDefault="0036169E" w:rsidP="00466902">
      <w:pPr>
        <w:spacing w:after="0" w:line="240" w:lineRule="auto"/>
      </w:pPr>
      <w:r>
        <w:separator/>
      </w:r>
    </w:p>
  </w:footnote>
  <w:footnote w:type="continuationSeparator" w:id="0">
    <w:p w14:paraId="2619A6E9" w14:textId="77777777" w:rsidR="0036169E" w:rsidRDefault="0036169E" w:rsidP="00466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21545" w14:textId="1560DB64" w:rsidR="00466902" w:rsidRDefault="00466902" w:rsidP="00466902">
    <w:pPr>
      <w:pStyle w:val="Hlavika"/>
      <w:tabs>
        <w:tab w:val="clear" w:pos="4536"/>
        <w:tab w:val="clear" w:pos="9072"/>
      </w:tabs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CD9CA8" wp14:editId="6AB010F8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885825" cy="1024235"/>
          <wp:effectExtent l="0" t="0" r="0" b="508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2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</w:p>
  <w:p w14:paraId="04B42201" w14:textId="77777777" w:rsidR="00466902" w:rsidRDefault="00466902" w:rsidP="00466902">
    <w:pPr>
      <w:pStyle w:val="Hlavika"/>
      <w:tabs>
        <w:tab w:val="clear" w:pos="4536"/>
        <w:tab w:val="clear" w:pos="9072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</w:p>
  <w:p w14:paraId="3FCD5702" w14:textId="62A84CD3" w:rsidR="00466902" w:rsidRPr="00466902" w:rsidRDefault="00466902" w:rsidP="00466902">
    <w:pPr>
      <w:pStyle w:val="Hlavika"/>
      <w:pBdr>
        <w:bottom w:val="single" w:sz="4" w:space="1" w:color="auto"/>
      </w:pBdr>
      <w:tabs>
        <w:tab w:val="clear" w:pos="4536"/>
        <w:tab w:val="clear" w:pos="9072"/>
      </w:tabs>
      <w:ind w:left="1416" w:firstLine="708"/>
      <w:rPr>
        <w:rFonts w:ascii="Times New Roman" w:hAnsi="Times New Roman" w:cs="Times New Roman"/>
        <w:sz w:val="24"/>
        <w:szCs w:val="24"/>
      </w:rPr>
    </w:pPr>
    <w:r w:rsidRPr="00466902">
      <w:rPr>
        <w:rFonts w:ascii="Times New Roman" w:hAnsi="Times New Roman" w:cs="Times New Roman"/>
        <w:b/>
        <w:sz w:val="28"/>
        <w:szCs w:val="24"/>
      </w:rPr>
      <w:t>OBEC ŠEMŠA</w:t>
    </w:r>
    <w:r>
      <w:rPr>
        <w:rFonts w:ascii="Times New Roman" w:hAnsi="Times New Roman" w:cs="Times New Roman"/>
        <w:b/>
        <w:sz w:val="28"/>
        <w:szCs w:val="24"/>
      </w:rPr>
      <w:t xml:space="preserve">, </w:t>
    </w:r>
    <w:r>
      <w:rPr>
        <w:rFonts w:ascii="Times New Roman" w:hAnsi="Times New Roman" w:cs="Times New Roman"/>
        <w:sz w:val="24"/>
        <w:szCs w:val="24"/>
      </w:rPr>
      <w:t>Šemša 116, 044 21 Šemša, okres Košice - okolie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BD"/>
    <w:rsid w:val="000601E8"/>
    <w:rsid w:val="0036169E"/>
    <w:rsid w:val="00376923"/>
    <w:rsid w:val="00434757"/>
    <w:rsid w:val="00446B0D"/>
    <w:rsid w:val="0045403F"/>
    <w:rsid w:val="00466902"/>
    <w:rsid w:val="005E1F4B"/>
    <w:rsid w:val="006C21A4"/>
    <w:rsid w:val="00754DB1"/>
    <w:rsid w:val="008346E6"/>
    <w:rsid w:val="008A6555"/>
    <w:rsid w:val="00916F3A"/>
    <w:rsid w:val="00B208B7"/>
    <w:rsid w:val="00BA60C3"/>
    <w:rsid w:val="00C90D00"/>
    <w:rsid w:val="00EB5504"/>
    <w:rsid w:val="00F30EBD"/>
    <w:rsid w:val="00F8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7EE88"/>
  <w15:chartTrackingRefBased/>
  <w15:docId w15:val="{5CEA89E2-8955-4524-80C3-BFD1F356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6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6902"/>
  </w:style>
  <w:style w:type="paragraph" w:styleId="Pta">
    <w:name w:val="footer"/>
    <w:basedOn w:val="Normlny"/>
    <w:link w:val="PtaChar"/>
    <w:uiPriority w:val="99"/>
    <w:unhideWhenUsed/>
    <w:rsid w:val="00466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6902"/>
  </w:style>
  <w:style w:type="character" w:customStyle="1" w:styleId="ra">
    <w:name w:val="ra"/>
    <w:basedOn w:val="Predvolenpsmoodseku"/>
    <w:rsid w:val="00916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</dc:creator>
  <cp:keywords/>
  <dc:description/>
  <cp:lastModifiedBy>Ján Ferenci</cp:lastModifiedBy>
  <cp:revision>3</cp:revision>
  <cp:lastPrinted>2018-10-04T07:55:00Z</cp:lastPrinted>
  <dcterms:created xsi:type="dcterms:W3CDTF">2018-10-04T07:42:00Z</dcterms:created>
  <dcterms:modified xsi:type="dcterms:W3CDTF">2018-10-04T08:04:00Z</dcterms:modified>
</cp:coreProperties>
</file>