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989" w:rsidRDefault="00F16333" w:rsidP="00F1633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16333">
        <w:rPr>
          <w:rFonts w:ascii="Times New Roman" w:hAnsi="Times New Roman" w:cs="Times New Roman"/>
          <w:b/>
          <w:sz w:val="40"/>
          <w:szCs w:val="40"/>
          <w:u w:val="single"/>
        </w:rPr>
        <w:t>RECYKLÁCIA</w:t>
      </w:r>
    </w:p>
    <w:p w:rsidR="00F16333" w:rsidRPr="00F16333" w:rsidRDefault="00F16333" w:rsidP="00F16333">
      <w:pPr>
        <w:shd w:val="clear" w:color="auto" w:fill="FAFEF8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437401"/>
          <w:kern w:val="36"/>
          <w:sz w:val="38"/>
          <w:szCs w:val="38"/>
          <w:lang w:eastAsia="sk-SK"/>
        </w:rPr>
      </w:pPr>
      <w:r w:rsidRPr="00F16333">
        <w:rPr>
          <w:rFonts w:ascii="Arial" w:eastAsia="Times New Roman" w:hAnsi="Arial" w:cs="Arial"/>
          <w:b/>
          <w:color w:val="437401"/>
          <w:kern w:val="36"/>
          <w:sz w:val="38"/>
          <w:szCs w:val="38"/>
          <w:lang w:eastAsia="sk-SK"/>
        </w:rPr>
        <w:t>Plasty (triedenie a recyklácia plastov)</w:t>
      </w:r>
    </w:p>
    <w:p w:rsidR="00F16333" w:rsidRPr="00F16333" w:rsidRDefault="00F16333" w:rsidP="00F16333">
      <w:pPr>
        <w:shd w:val="clear" w:color="auto" w:fill="FAFEF8"/>
        <w:spacing w:after="240" w:line="240" w:lineRule="auto"/>
        <w:rPr>
          <w:rFonts w:ascii="Arial" w:eastAsia="Times New Roman" w:hAnsi="Arial" w:cs="Arial"/>
          <w:color w:val="223603"/>
          <w:sz w:val="26"/>
          <w:szCs w:val="26"/>
          <w:lang w:eastAsia="sk-SK"/>
        </w:rPr>
      </w:pPr>
    </w:p>
    <w:p w:rsidR="00F16333" w:rsidRPr="00F16333" w:rsidRDefault="00F16333" w:rsidP="00F16333">
      <w:pPr>
        <w:shd w:val="clear" w:color="auto" w:fill="FAFEF8"/>
        <w:spacing w:after="40" w:line="240" w:lineRule="auto"/>
        <w:outlineLvl w:val="1"/>
        <w:rPr>
          <w:rFonts w:ascii="Arial" w:eastAsia="Times New Roman" w:hAnsi="Arial" w:cs="Arial"/>
          <w:color w:val="060D9D"/>
          <w:sz w:val="31"/>
          <w:szCs w:val="31"/>
          <w:lang w:eastAsia="sk-SK"/>
        </w:rPr>
      </w:pPr>
      <w:r w:rsidRPr="00F16333">
        <w:rPr>
          <w:rFonts w:ascii="Arial" w:eastAsia="Times New Roman" w:hAnsi="Arial" w:cs="Arial"/>
          <w:color w:val="060D9D"/>
          <w:sz w:val="31"/>
          <w:szCs w:val="31"/>
          <w:lang w:eastAsia="sk-SK"/>
        </w:rPr>
        <w:t>Vedeli ste, že...?</w:t>
      </w:r>
    </w:p>
    <w:p w:rsidR="00F16333" w:rsidRPr="00F16333" w:rsidRDefault="00F16333" w:rsidP="00F16333">
      <w:pPr>
        <w:numPr>
          <w:ilvl w:val="0"/>
          <w:numId w:val="1"/>
        </w:numPr>
        <w:shd w:val="clear" w:color="auto" w:fill="FAFEF8"/>
        <w:spacing w:after="0" w:line="240" w:lineRule="auto"/>
        <w:ind w:left="480"/>
        <w:rPr>
          <w:rFonts w:ascii="Arial" w:eastAsia="Times New Roman" w:hAnsi="Arial" w:cs="Arial"/>
          <w:color w:val="223603"/>
          <w:sz w:val="26"/>
          <w:szCs w:val="26"/>
          <w:lang w:eastAsia="sk-SK"/>
        </w:rPr>
      </w:pP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t>Plasty sa v prírode rozkladajú 500 až 1000 rokov</w:t>
      </w:r>
    </w:p>
    <w:p w:rsidR="00F16333" w:rsidRPr="00F16333" w:rsidRDefault="00F16333" w:rsidP="00F16333">
      <w:pPr>
        <w:numPr>
          <w:ilvl w:val="0"/>
          <w:numId w:val="1"/>
        </w:numPr>
        <w:shd w:val="clear" w:color="auto" w:fill="FAFEF8"/>
        <w:spacing w:after="0" w:line="240" w:lineRule="auto"/>
        <w:ind w:left="480"/>
        <w:rPr>
          <w:rFonts w:ascii="Arial" w:eastAsia="Times New Roman" w:hAnsi="Arial" w:cs="Arial"/>
          <w:color w:val="223603"/>
          <w:sz w:val="26"/>
          <w:szCs w:val="26"/>
          <w:lang w:eastAsia="sk-SK"/>
        </w:rPr>
      </w:pP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t>Plasty tvoria až 11 % nášho odpadu</w:t>
      </w: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br/>
        <w:t>Plasty sú všade naokolo. Do plastov sa napríklad balia takmer všetky potraviny. Dokonca aj oblečenie, ktoré nosíme, je vyrobené z umelých vlákien. Štvorčlenná rodina tak ročne vyprodukuje až 150 kg plastov.</w:t>
      </w: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br/>
        <w:t> </w:t>
      </w:r>
    </w:p>
    <w:p w:rsidR="00F16333" w:rsidRPr="00F16333" w:rsidRDefault="00F16333" w:rsidP="00F16333">
      <w:pPr>
        <w:numPr>
          <w:ilvl w:val="0"/>
          <w:numId w:val="1"/>
        </w:numPr>
        <w:shd w:val="clear" w:color="auto" w:fill="FAFEF8"/>
        <w:spacing w:after="0" w:line="240" w:lineRule="auto"/>
        <w:ind w:left="480"/>
        <w:rPr>
          <w:rFonts w:ascii="Arial" w:eastAsia="Times New Roman" w:hAnsi="Arial" w:cs="Arial"/>
          <w:color w:val="223603"/>
          <w:sz w:val="26"/>
          <w:szCs w:val="26"/>
          <w:lang w:eastAsia="sk-SK"/>
        </w:rPr>
      </w:pP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t>Priemerný Slovák použije ročne 466 plastových tašiek</w:t>
      </w:r>
    </w:p>
    <w:p w:rsidR="00F16333" w:rsidRPr="00F16333" w:rsidRDefault="00F16333" w:rsidP="00F16333">
      <w:pPr>
        <w:shd w:val="clear" w:color="auto" w:fill="FAFEF8"/>
        <w:spacing w:after="0" w:line="240" w:lineRule="auto"/>
        <w:ind w:left="480"/>
        <w:rPr>
          <w:rFonts w:ascii="Arial" w:eastAsia="Times New Roman" w:hAnsi="Arial" w:cs="Arial"/>
          <w:color w:val="223603"/>
          <w:sz w:val="26"/>
          <w:szCs w:val="26"/>
          <w:lang w:eastAsia="sk-SK"/>
        </w:rPr>
      </w:pP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t>Slováci používajú takmer najviac plastových tašiek spomedzi krajín Európskej únie, pričom až 89 % týchto tašiek použijeme iba jedenkrát. Priemerná ročná spotreba v EÚ dosahuje 198 jednorazových plastových tašiek, čo predstavuje dennú spotrebu 1 tašky na domácnosť.</w:t>
      </w:r>
    </w:p>
    <w:p w:rsidR="00F16333" w:rsidRPr="00F16333" w:rsidRDefault="00F16333" w:rsidP="00F16333">
      <w:pPr>
        <w:shd w:val="clear" w:color="auto" w:fill="FAFEF8"/>
        <w:spacing w:after="0" w:line="240" w:lineRule="auto"/>
        <w:rPr>
          <w:rFonts w:ascii="Arial" w:eastAsia="Times New Roman" w:hAnsi="Arial" w:cs="Arial"/>
          <w:color w:val="223603"/>
          <w:sz w:val="26"/>
          <w:szCs w:val="26"/>
          <w:lang w:eastAsia="sk-SK"/>
        </w:rPr>
      </w:pP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t> </w:t>
      </w:r>
    </w:p>
    <w:p w:rsidR="00F16333" w:rsidRPr="00F16333" w:rsidRDefault="00F16333" w:rsidP="00F16333">
      <w:pPr>
        <w:numPr>
          <w:ilvl w:val="0"/>
          <w:numId w:val="2"/>
        </w:numPr>
        <w:shd w:val="clear" w:color="auto" w:fill="FAFEF8"/>
        <w:spacing w:after="0" w:line="240" w:lineRule="auto"/>
        <w:ind w:left="480"/>
        <w:rPr>
          <w:rFonts w:ascii="Arial" w:eastAsia="Times New Roman" w:hAnsi="Arial" w:cs="Arial"/>
          <w:color w:val="223603"/>
          <w:sz w:val="26"/>
          <w:szCs w:val="26"/>
          <w:lang w:eastAsia="sk-SK"/>
        </w:rPr>
      </w:pP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t>Recykláciou 1 plastovej fľaše získame až 18 hodín svetla</w:t>
      </w: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br/>
        <w:t>Recykláciou jednej plastovej fľaše ušetríme energiu, ktorú by sme spotrebovali pri svietení LED žiarovkou počas 18 hodín</w:t>
      </w:r>
      <w:r w:rsidRPr="00F16333">
        <w:rPr>
          <w:rFonts w:ascii="Arial" w:eastAsia="Times New Roman" w:hAnsi="Arial" w:cs="Arial"/>
          <w:color w:val="222222"/>
          <w:sz w:val="26"/>
          <w:szCs w:val="26"/>
          <w:lang w:eastAsia="sk-SK"/>
        </w:rPr>
        <w:t>.</w:t>
      </w:r>
    </w:p>
    <w:p w:rsidR="00F16333" w:rsidRPr="00F16333" w:rsidRDefault="00F16333" w:rsidP="00F16333">
      <w:pPr>
        <w:shd w:val="clear" w:color="auto" w:fill="FAFEF8"/>
        <w:spacing w:after="240" w:line="240" w:lineRule="auto"/>
        <w:rPr>
          <w:rFonts w:ascii="Arial" w:eastAsia="Times New Roman" w:hAnsi="Arial" w:cs="Arial"/>
          <w:color w:val="223603"/>
          <w:sz w:val="26"/>
          <w:szCs w:val="26"/>
          <w:lang w:eastAsia="sk-SK"/>
        </w:rPr>
      </w:pP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t> </w:t>
      </w:r>
    </w:p>
    <w:p w:rsidR="00F16333" w:rsidRDefault="00F16333" w:rsidP="00F16333">
      <w:pPr>
        <w:shd w:val="clear" w:color="auto" w:fill="FAFEF8"/>
        <w:spacing w:after="40" w:line="240" w:lineRule="auto"/>
        <w:outlineLvl w:val="1"/>
        <w:rPr>
          <w:rFonts w:ascii="Arial" w:eastAsia="Times New Roman" w:hAnsi="Arial" w:cs="Arial"/>
          <w:color w:val="060D9D"/>
          <w:sz w:val="31"/>
          <w:szCs w:val="31"/>
          <w:lang w:eastAsia="sk-SK"/>
        </w:rPr>
      </w:pPr>
    </w:p>
    <w:p w:rsidR="00F16333" w:rsidRDefault="00F16333" w:rsidP="00F16333">
      <w:pPr>
        <w:shd w:val="clear" w:color="auto" w:fill="FAFEF8"/>
        <w:spacing w:after="40" w:line="240" w:lineRule="auto"/>
        <w:outlineLvl w:val="1"/>
        <w:rPr>
          <w:rFonts w:ascii="Arial" w:eastAsia="Times New Roman" w:hAnsi="Arial" w:cs="Arial"/>
          <w:color w:val="060D9D"/>
          <w:sz w:val="31"/>
          <w:szCs w:val="31"/>
          <w:lang w:eastAsia="sk-SK"/>
        </w:rPr>
      </w:pPr>
    </w:p>
    <w:p w:rsidR="00F16333" w:rsidRDefault="00F16333" w:rsidP="00F16333">
      <w:pPr>
        <w:shd w:val="clear" w:color="auto" w:fill="FAFEF8"/>
        <w:spacing w:after="40" w:line="240" w:lineRule="auto"/>
        <w:outlineLvl w:val="1"/>
        <w:rPr>
          <w:rFonts w:ascii="Arial" w:eastAsia="Times New Roman" w:hAnsi="Arial" w:cs="Arial"/>
          <w:color w:val="060D9D"/>
          <w:sz w:val="31"/>
          <w:szCs w:val="31"/>
          <w:lang w:eastAsia="sk-SK"/>
        </w:rPr>
      </w:pPr>
    </w:p>
    <w:p w:rsidR="00F16333" w:rsidRDefault="00F16333" w:rsidP="00F16333">
      <w:pPr>
        <w:shd w:val="clear" w:color="auto" w:fill="FAFEF8"/>
        <w:spacing w:after="40" w:line="240" w:lineRule="auto"/>
        <w:outlineLvl w:val="1"/>
        <w:rPr>
          <w:rFonts w:ascii="Arial" w:eastAsia="Times New Roman" w:hAnsi="Arial" w:cs="Arial"/>
          <w:color w:val="060D9D"/>
          <w:sz w:val="31"/>
          <w:szCs w:val="31"/>
          <w:lang w:eastAsia="sk-SK"/>
        </w:rPr>
      </w:pPr>
    </w:p>
    <w:p w:rsidR="00F16333" w:rsidRDefault="00F16333" w:rsidP="00F16333">
      <w:pPr>
        <w:shd w:val="clear" w:color="auto" w:fill="FAFEF8"/>
        <w:spacing w:after="40" w:line="240" w:lineRule="auto"/>
        <w:outlineLvl w:val="1"/>
        <w:rPr>
          <w:rFonts w:ascii="Arial" w:eastAsia="Times New Roman" w:hAnsi="Arial" w:cs="Arial"/>
          <w:color w:val="060D9D"/>
          <w:sz w:val="31"/>
          <w:szCs w:val="31"/>
          <w:lang w:eastAsia="sk-SK"/>
        </w:rPr>
      </w:pPr>
    </w:p>
    <w:p w:rsidR="00F16333" w:rsidRDefault="00F16333" w:rsidP="00F16333">
      <w:pPr>
        <w:shd w:val="clear" w:color="auto" w:fill="FAFEF8"/>
        <w:spacing w:after="40" w:line="240" w:lineRule="auto"/>
        <w:outlineLvl w:val="1"/>
        <w:rPr>
          <w:rFonts w:ascii="Arial" w:eastAsia="Times New Roman" w:hAnsi="Arial" w:cs="Arial"/>
          <w:color w:val="060D9D"/>
          <w:sz w:val="31"/>
          <w:szCs w:val="31"/>
          <w:lang w:eastAsia="sk-SK"/>
        </w:rPr>
      </w:pPr>
    </w:p>
    <w:p w:rsidR="00F16333" w:rsidRPr="00F16333" w:rsidRDefault="00F16333" w:rsidP="00F16333">
      <w:pPr>
        <w:shd w:val="clear" w:color="auto" w:fill="FAFEF8"/>
        <w:spacing w:after="40" w:line="240" w:lineRule="auto"/>
        <w:outlineLvl w:val="1"/>
        <w:rPr>
          <w:rFonts w:ascii="Arial" w:eastAsia="Times New Roman" w:hAnsi="Arial" w:cs="Arial"/>
          <w:color w:val="060D9D"/>
          <w:sz w:val="31"/>
          <w:szCs w:val="31"/>
          <w:lang w:eastAsia="sk-SK"/>
        </w:rPr>
      </w:pPr>
      <w:r w:rsidRPr="00F16333">
        <w:rPr>
          <w:rFonts w:ascii="Arial" w:eastAsia="Times New Roman" w:hAnsi="Arial" w:cs="Arial"/>
          <w:color w:val="060D9D"/>
          <w:sz w:val="31"/>
          <w:szCs w:val="31"/>
          <w:lang w:eastAsia="sk-SK"/>
        </w:rPr>
        <w:lastRenderedPageBreak/>
        <w:t>Čo patrí a nepatrí do plastu?</w:t>
      </w:r>
    </w:p>
    <w:p w:rsidR="00F16333" w:rsidRPr="00F16333" w:rsidRDefault="00F16333" w:rsidP="00F16333">
      <w:pPr>
        <w:shd w:val="clear" w:color="auto" w:fill="FAFEF8"/>
        <w:spacing w:after="240" w:line="240" w:lineRule="auto"/>
        <w:rPr>
          <w:rFonts w:ascii="Arial" w:eastAsia="Times New Roman" w:hAnsi="Arial" w:cs="Arial"/>
          <w:color w:val="223603"/>
          <w:sz w:val="26"/>
          <w:szCs w:val="26"/>
          <w:lang w:eastAsia="sk-SK"/>
        </w:rPr>
      </w:pPr>
      <w:r w:rsidRPr="00F16333">
        <w:rPr>
          <w:rFonts w:ascii="Arial" w:eastAsia="Times New Roman" w:hAnsi="Arial" w:cs="Arial"/>
          <w:noProof/>
          <w:color w:val="223603"/>
          <w:sz w:val="26"/>
          <w:szCs w:val="26"/>
          <w:lang w:eastAsia="sk-SK"/>
        </w:rPr>
        <w:drawing>
          <wp:inline distT="0" distB="0" distL="0" distR="0" wp14:anchorId="7FCD597F" wp14:editId="28E9B32D">
            <wp:extent cx="9334500" cy="4200525"/>
            <wp:effectExtent l="0" t="0" r="0" b="0"/>
            <wp:docPr id="8" name="Obrázok 8" descr="https://www.naturpack.sk/images/content/animations/druhy_odpadu_plasty.gif?u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naturpack.sk/images/content/animations/druhy_odpadu_plasty.gif?u=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9249" cy="420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333" w:rsidRDefault="00F16333" w:rsidP="00F16333">
      <w:pPr>
        <w:shd w:val="clear" w:color="auto" w:fill="FAFEF8"/>
        <w:spacing w:after="0" w:line="240" w:lineRule="auto"/>
        <w:outlineLvl w:val="0"/>
        <w:rPr>
          <w:rFonts w:ascii="Arial" w:eastAsia="Times New Roman" w:hAnsi="Arial" w:cs="Arial"/>
          <w:color w:val="437401"/>
          <w:kern w:val="36"/>
          <w:sz w:val="38"/>
          <w:szCs w:val="38"/>
          <w:lang w:eastAsia="sk-SK"/>
        </w:rPr>
      </w:pPr>
    </w:p>
    <w:p w:rsidR="00F16333" w:rsidRDefault="00F16333" w:rsidP="00F16333">
      <w:pPr>
        <w:shd w:val="clear" w:color="auto" w:fill="FAFEF8"/>
        <w:spacing w:after="0" w:line="240" w:lineRule="auto"/>
        <w:outlineLvl w:val="0"/>
        <w:rPr>
          <w:rFonts w:ascii="Arial" w:eastAsia="Times New Roman" w:hAnsi="Arial" w:cs="Arial"/>
          <w:color w:val="437401"/>
          <w:kern w:val="36"/>
          <w:sz w:val="38"/>
          <w:szCs w:val="38"/>
          <w:lang w:eastAsia="sk-SK"/>
        </w:rPr>
      </w:pPr>
    </w:p>
    <w:p w:rsidR="00F16333" w:rsidRDefault="00F16333" w:rsidP="00F16333">
      <w:pPr>
        <w:shd w:val="clear" w:color="auto" w:fill="FAFEF8"/>
        <w:spacing w:after="0" w:line="240" w:lineRule="auto"/>
        <w:outlineLvl w:val="0"/>
        <w:rPr>
          <w:rFonts w:ascii="Arial" w:eastAsia="Times New Roman" w:hAnsi="Arial" w:cs="Arial"/>
          <w:color w:val="437401"/>
          <w:kern w:val="36"/>
          <w:sz w:val="38"/>
          <w:szCs w:val="38"/>
          <w:lang w:eastAsia="sk-SK"/>
        </w:rPr>
      </w:pPr>
    </w:p>
    <w:p w:rsidR="00F16333" w:rsidRDefault="00F16333" w:rsidP="00F16333">
      <w:pPr>
        <w:shd w:val="clear" w:color="auto" w:fill="FAFEF8"/>
        <w:spacing w:after="0" w:line="240" w:lineRule="auto"/>
        <w:outlineLvl w:val="0"/>
        <w:rPr>
          <w:rFonts w:ascii="Arial" w:eastAsia="Times New Roman" w:hAnsi="Arial" w:cs="Arial"/>
          <w:color w:val="437401"/>
          <w:kern w:val="36"/>
          <w:sz w:val="38"/>
          <w:szCs w:val="38"/>
          <w:lang w:eastAsia="sk-SK"/>
        </w:rPr>
      </w:pPr>
    </w:p>
    <w:p w:rsidR="00F16333" w:rsidRPr="00F16333" w:rsidRDefault="00F16333" w:rsidP="00F16333">
      <w:pPr>
        <w:shd w:val="clear" w:color="auto" w:fill="FAFEF8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437401"/>
          <w:kern w:val="36"/>
          <w:sz w:val="38"/>
          <w:szCs w:val="38"/>
          <w:lang w:eastAsia="sk-SK"/>
        </w:rPr>
      </w:pPr>
      <w:r w:rsidRPr="00F16333">
        <w:rPr>
          <w:rFonts w:ascii="Arial" w:eastAsia="Times New Roman" w:hAnsi="Arial" w:cs="Arial"/>
          <w:b/>
          <w:color w:val="437401"/>
          <w:kern w:val="36"/>
          <w:sz w:val="38"/>
          <w:szCs w:val="38"/>
          <w:lang w:eastAsia="sk-SK"/>
        </w:rPr>
        <w:lastRenderedPageBreak/>
        <w:t>Papier (triedenie a recyklácia papiera)</w:t>
      </w:r>
    </w:p>
    <w:p w:rsidR="00F16333" w:rsidRPr="00F16333" w:rsidRDefault="00F16333" w:rsidP="00F16333">
      <w:pPr>
        <w:shd w:val="clear" w:color="auto" w:fill="FAFEF8"/>
        <w:spacing w:after="40" w:line="240" w:lineRule="auto"/>
        <w:outlineLvl w:val="1"/>
        <w:rPr>
          <w:rFonts w:ascii="Arial" w:eastAsia="Times New Roman" w:hAnsi="Arial" w:cs="Arial"/>
          <w:color w:val="060D9D"/>
          <w:sz w:val="31"/>
          <w:szCs w:val="31"/>
          <w:lang w:eastAsia="sk-SK"/>
        </w:rPr>
      </w:pPr>
      <w:r w:rsidRPr="00F16333">
        <w:rPr>
          <w:rFonts w:ascii="Arial" w:eastAsia="Times New Roman" w:hAnsi="Arial" w:cs="Arial"/>
          <w:color w:val="060D9D"/>
          <w:sz w:val="31"/>
          <w:szCs w:val="31"/>
          <w:lang w:eastAsia="sk-SK"/>
        </w:rPr>
        <w:t>Vedeli ste, že...?</w:t>
      </w:r>
    </w:p>
    <w:p w:rsidR="00F16333" w:rsidRPr="00F16333" w:rsidRDefault="00F16333" w:rsidP="00F16333">
      <w:pPr>
        <w:numPr>
          <w:ilvl w:val="0"/>
          <w:numId w:val="3"/>
        </w:numPr>
        <w:shd w:val="clear" w:color="auto" w:fill="FAFEF8"/>
        <w:spacing w:after="0" w:line="240" w:lineRule="auto"/>
        <w:ind w:left="480"/>
        <w:rPr>
          <w:rFonts w:ascii="Arial" w:eastAsia="Times New Roman" w:hAnsi="Arial" w:cs="Arial"/>
          <w:color w:val="223603"/>
          <w:sz w:val="26"/>
          <w:szCs w:val="26"/>
          <w:lang w:eastAsia="sk-SK"/>
        </w:rPr>
      </w:pP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t>Papier je možné recyklovať 5 až 8-krát</w:t>
      </w:r>
    </w:p>
    <w:p w:rsidR="00F16333" w:rsidRPr="00F16333" w:rsidRDefault="00F16333" w:rsidP="00F16333">
      <w:pPr>
        <w:shd w:val="clear" w:color="auto" w:fill="FAFEF8"/>
        <w:spacing w:after="240" w:line="240" w:lineRule="auto"/>
        <w:ind w:left="480" w:right="3828"/>
        <w:rPr>
          <w:rFonts w:ascii="Arial" w:eastAsia="Times New Roman" w:hAnsi="Arial" w:cs="Arial"/>
          <w:color w:val="223603"/>
          <w:sz w:val="26"/>
          <w:szCs w:val="26"/>
          <w:lang w:eastAsia="sk-SK"/>
        </w:rPr>
      </w:pP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t>Opakovanou recykláciou sa skracujú celulózové vlákna, takýto papier je možné kompostovať.</w:t>
      </w:r>
    </w:p>
    <w:p w:rsidR="00F16333" w:rsidRPr="00F16333" w:rsidRDefault="00F16333" w:rsidP="00F16333">
      <w:pPr>
        <w:numPr>
          <w:ilvl w:val="0"/>
          <w:numId w:val="3"/>
        </w:numPr>
        <w:shd w:val="clear" w:color="auto" w:fill="FAFEF8"/>
        <w:spacing w:after="240" w:line="240" w:lineRule="auto"/>
        <w:ind w:left="480" w:right="3828"/>
        <w:rPr>
          <w:rFonts w:ascii="Arial" w:eastAsia="Times New Roman" w:hAnsi="Arial" w:cs="Arial"/>
          <w:color w:val="223603"/>
          <w:sz w:val="26"/>
          <w:szCs w:val="26"/>
          <w:lang w:eastAsia="sk-SK"/>
        </w:rPr>
      </w:pP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t>Papier tvorí približne 14 % hmotnosti množstva komunálneho odpadu</w:t>
      </w: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br/>
        <w:t>Po bioodpade tvorí papier hmotnostne najväčšiu položku v našom odpade.</w:t>
      </w:r>
    </w:p>
    <w:p w:rsidR="00F16333" w:rsidRPr="00F16333" w:rsidRDefault="00F16333" w:rsidP="00F16333">
      <w:pPr>
        <w:numPr>
          <w:ilvl w:val="0"/>
          <w:numId w:val="3"/>
        </w:numPr>
        <w:shd w:val="clear" w:color="auto" w:fill="FAFEF8"/>
        <w:spacing w:after="240" w:line="240" w:lineRule="auto"/>
        <w:ind w:left="480" w:right="3828"/>
        <w:rPr>
          <w:rFonts w:ascii="Arial" w:eastAsia="Times New Roman" w:hAnsi="Arial" w:cs="Arial"/>
          <w:color w:val="223603"/>
          <w:sz w:val="26"/>
          <w:szCs w:val="26"/>
          <w:lang w:eastAsia="sk-SK"/>
        </w:rPr>
      </w:pP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t>Každá tona recyklovaného papiera ušetrí približne 17 stromov</w:t>
      </w: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br/>
        <w:t>+ 4000 kW energie, 26 000 litrov vody, 3 m3 miesta na skládke a 1500 litrov oleja.</w:t>
      </w:r>
    </w:p>
    <w:p w:rsidR="00F16333" w:rsidRPr="00F16333" w:rsidRDefault="00F16333" w:rsidP="00F16333">
      <w:pPr>
        <w:numPr>
          <w:ilvl w:val="0"/>
          <w:numId w:val="3"/>
        </w:numPr>
        <w:shd w:val="clear" w:color="auto" w:fill="FAFEF8"/>
        <w:spacing w:after="0" w:line="240" w:lineRule="auto"/>
        <w:ind w:left="480"/>
        <w:rPr>
          <w:rFonts w:ascii="Arial" w:eastAsia="Times New Roman" w:hAnsi="Arial" w:cs="Arial"/>
          <w:color w:val="223603"/>
          <w:sz w:val="26"/>
          <w:szCs w:val="26"/>
          <w:lang w:eastAsia="sk-SK"/>
        </w:rPr>
      </w:pP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t>Recyklovaný papier vypúšťa približne o 70 % menej škodlivín do ovzdušia </w:t>
      </w: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br/>
        <w:t>1 tona recyklovaného papiera ušetrí 27 kg emisií v ovzduší v porovnaní s papierom z primárnych surovín.</w:t>
      </w:r>
    </w:p>
    <w:p w:rsidR="00F16333" w:rsidRPr="00F16333" w:rsidRDefault="00F16333" w:rsidP="00F16333">
      <w:pPr>
        <w:shd w:val="clear" w:color="auto" w:fill="FAFEF8"/>
        <w:spacing w:after="0" w:line="240" w:lineRule="auto"/>
        <w:outlineLvl w:val="1"/>
        <w:rPr>
          <w:rFonts w:ascii="Arial" w:eastAsia="Times New Roman" w:hAnsi="Arial" w:cs="Arial"/>
          <w:color w:val="060D9D"/>
          <w:sz w:val="31"/>
          <w:szCs w:val="31"/>
          <w:lang w:eastAsia="sk-SK"/>
        </w:rPr>
      </w:pPr>
      <w:r w:rsidRPr="00F16333">
        <w:rPr>
          <w:rFonts w:ascii="Arial" w:eastAsia="Times New Roman" w:hAnsi="Arial" w:cs="Arial"/>
          <w:color w:val="060D9D"/>
          <w:sz w:val="31"/>
          <w:szCs w:val="31"/>
          <w:lang w:eastAsia="sk-SK"/>
        </w:rPr>
        <w:t> </w:t>
      </w:r>
    </w:p>
    <w:p w:rsidR="00F16333" w:rsidRPr="00F16333" w:rsidRDefault="00F16333" w:rsidP="00F16333">
      <w:pPr>
        <w:shd w:val="clear" w:color="auto" w:fill="FAFEF8"/>
        <w:spacing w:after="40" w:line="240" w:lineRule="auto"/>
        <w:outlineLvl w:val="1"/>
        <w:rPr>
          <w:rFonts w:ascii="Arial" w:eastAsia="Times New Roman" w:hAnsi="Arial" w:cs="Arial"/>
          <w:color w:val="060D9D"/>
          <w:sz w:val="31"/>
          <w:szCs w:val="31"/>
          <w:lang w:eastAsia="sk-SK"/>
        </w:rPr>
      </w:pPr>
      <w:r w:rsidRPr="00F16333">
        <w:rPr>
          <w:rFonts w:ascii="Arial" w:eastAsia="Times New Roman" w:hAnsi="Arial" w:cs="Arial"/>
          <w:color w:val="060D9D"/>
          <w:sz w:val="31"/>
          <w:szCs w:val="31"/>
          <w:lang w:eastAsia="sk-SK"/>
        </w:rPr>
        <w:t>Čo patrí a nepatrí do papiera?</w:t>
      </w:r>
    </w:p>
    <w:p w:rsidR="00F16333" w:rsidRPr="00F16333" w:rsidRDefault="00F16333" w:rsidP="00F16333">
      <w:pPr>
        <w:shd w:val="clear" w:color="auto" w:fill="FAFEF8"/>
        <w:spacing w:after="240" w:line="240" w:lineRule="auto"/>
        <w:rPr>
          <w:rFonts w:ascii="Arial" w:eastAsia="Times New Roman" w:hAnsi="Arial" w:cs="Arial"/>
          <w:color w:val="223603"/>
          <w:sz w:val="26"/>
          <w:szCs w:val="26"/>
          <w:lang w:eastAsia="sk-SK"/>
        </w:rPr>
      </w:pP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t> </w:t>
      </w:r>
    </w:p>
    <w:p w:rsidR="00F16333" w:rsidRPr="00F16333" w:rsidRDefault="00F16333" w:rsidP="00F16333">
      <w:pPr>
        <w:shd w:val="clear" w:color="auto" w:fill="FAFEF8"/>
        <w:spacing w:after="240" w:line="240" w:lineRule="auto"/>
        <w:rPr>
          <w:rFonts w:ascii="Arial" w:eastAsia="Times New Roman" w:hAnsi="Arial" w:cs="Arial"/>
          <w:color w:val="223603"/>
          <w:sz w:val="26"/>
          <w:szCs w:val="26"/>
          <w:lang w:eastAsia="sk-SK"/>
        </w:rPr>
      </w:pPr>
      <w:r w:rsidRPr="00F16333">
        <w:rPr>
          <w:rFonts w:ascii="Arial" w:eastAsia="Times New Roman" w:hAnsi="Arial" w:cs="Arial"/>
          <w:noProof/>
          <w:color w:val="223603"/>
          <w:sz w:val="26"/>
          <w:szCs w:val="26"/>
          <w:lang w:eastAsia="sk-SK"/>
        </w:rPr>
        <w:lastRenderedPageBreak/>
        <w:drawing>
          <wp:inline distT="0" distB="0" distL="0" distR="0" wp14:anchorId="565A8E3C" wp14:editId="00BA853F">
            <wp:extent cx="8713934" cy="3550928"/>
            <wp:effectExtent l="0" t="0" r="0" b="0"/>
            <wp:docPr id="11" name="Obrázok 11" descr="https://www.naturpack.sk/images/content/animations/druhy_odpadu_papi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naturpack.sk/images/content/animations/druhy_odpadu_papi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648" cy="356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333" w:rsidRDefault="00F16333" w:rsidP="00F16333">
      <w:pPr>
        <w:shd w:val="clear" w:color="auto" w:fill="FAFEF8"/>
        <w:spacing w:after="0" w:line="240" w:lineRule="auto"/>
        <w:outlineLvl w:val="0"/>
        <w:rPr>
          <w:rFonts w:ascii="Arial" w:eastAsia="Times New Roman" w:hAnsi="Arial" w:cs="Arial"/>
          <w:color w:val="437401"/>
          <w:kern w:val="36"/>
          <w:sz w:val="38"/>
          <w:szCs w:val="38"/>
          <w:lang w:eastAsia="sk-SK"/>
        </w:rPr>
      </w:pPr>
    </w:p>
    <w:p w:rsidR="00F16333" w:rsidRDefault="00F16333" w:rsidP="00F16333">
      <w:pPr>
        <w:shd w:val="clear" w:color="auto" w:fill="FAFEF8"/>
        <w:spacing w:after="0" w:line="240" w:lineRule="auto"/>
        <w:outlineLvl w:val="0"/>
        <w:rPr>
          <w:rFonts w:ascii="Arial" w:eastAsia="Times New Roman" w:hAnsi="Arial" w:cs="Arial"/>
          <w:color w:val="437401"/>
          <w:kern w:val="36"/>
          <w:sz w:val="38"/>
          <w:szCs w:val="38"/>
          <w:lang w:eastAsia="sk-SK"/>
        </w:rPr>
      </w:pPr>
    </w:p>
    <w:p w:rsidR="00F16333" w:rsidRDefault="00F16333" w:rsidP="00F16333">
      <w:pPr>
        <w:shd w:val="clear" w:color="auto" w:fill="FAFEF8"/>
        <w:spacing w:after="0" w:line="240" w:lineRule="auto"/>
        <w:outlineLvl w:val="0"/>
        <w:rPr>
          <w:rFonts w:ascii="Arial" w:eastAsia="Times New Roman" w:hAnsi="Arial" w:cs="Arial"/>
          <w:color w:val="437401"/>
          <w:kern w:val="36"/>
          <w:sz w:val="38"/>
          <w:szCs w:val="38"/>
          <w:lang w:eastAsia="sk-SK"/>
        </w:rPr>
      </w:pPr>
    </w:p>
    <w:p w:rsidR="00F16333" w:rsidRDefault="00F16333" w:rsidP="00F16333">
      <w:pPr>
        <w:shd w:val="clear" w:color="auto" w:fill="FAFEF8"/>
        <w:spacing w:after="0" w:line="240" w:lineRule="auto"/>
        <w:outlineLvl w:val="0"/>
        <w:rPr>
          <w:rFonts w:ascii="Arial" w:eastAsia="Times New Roman" w:hAnsi="Arial" w:cs="Arial"/>
          <w:color w:val="437401"/>
          <w:kern w:val="36"/>
          <w:sz w:val="38"/>
          <w:szCs w:val="38"/>
          <w:lang w:eastAsia="sk-SK"/>
        </w:rPr>
      </w:pPr>
    </w:p>
    <w:p w:rsidR="00F16333" w:rsidRDefault="00F16333" w:rsidP="00F16333">
      <w:pPr>
        <w:shd w:val="clear" w:color="auto" w:fill="FAFEF8"/>
        <w:spacing w:after="0" w:line="240" w:lineRule="auto"/>
        <w:outlineLvl w:val="0"/>
        <w:rPr>
          <w:rFonts w:ascii="Arial" w:eastAsia="Times New Roman" w:hAnsi="Arial" w:cs="Arial"/>
          <w:color w:val="437401"/>
          <w:kern w:val="36"/>
          <w:sz w:val="38"/>
          <w:szCs w:val="38"/>
          <w:lang w:eastAsia="sk-SK"/>
        </w:rPr>
      </w:pPr>
    </w:p>
    <w:p w:rsidR="00F16333" w:rsidRDefault="00F16333" w:rsidP="00F16333">
      <w:pPr>
        <w:shd w:val="clear" w:color="auto" w:fill="FAFEF8"/>
        <w:spacing w:after="0" w:line="240" w:lineRule="auto"/>
        <w:outlineLvl w:val="0"/>
        <w:rPr>
          <w:rFonts w:ascii="Arial" w:eastAsia="Times New Roman" w:hAnsi="Arial" w:cs="Arial"/>
          <w:color w:val="437401"/>
          <w:kern w:val="36"/>
          <w:sz w:val="38"/>
          <w:szCs w:val="38"/>
          <w:lang w:eastAsia="sk-SK"/>
        </w:rPr>
      </w:pPr>
    </w:p>
    <w:p w:rsidR="00F16333" w:rsidRDefault="00F16333" w:rsidP="00F16333">
      <w:pPr>
        <w:shd w:val="clear" w:color="auto" w:fill="FAFEF8"/>
        <w:spacing w:after="0" w:line="240" w:lineRule="auto"/>
        <w:outlineLvl w:val="0"/>
        <w:rPr>
          <w:rFonts w:ascii="Arial" w:eastAsia="Times New Roman" w:hAnsi="Arial" w:cs="Arial"/>
          <w:color w:val="437401"/>
          <w:kern w:val="36"/>
          <w:sz w:val="38"/>
          <w:szCs w:val="38"/>
          <w:lang w:eastAsia="sk-SK"/>
        </w:rPr>
      </w:pPr>
    </w:p>
    <w:p w:rsidR="00F16333" w:rsidRPr="00F16333" w:rsidRDefault="00F16333" w:rsidP="00F16333">
      <w:pPr>
        <w:shd w:val="clear" w:color="auto" w:fill="FAFEF8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437401"/>
          <w:kern w:val="36"/>
          <w:sz w:val="38"/>
          <w:szCs w:val="38"/>
          <w:lang w:eastAsia="sk-SK"/>
        </w:rPr>
      </w:pPr>
      <w:r w:rsidRPr="00F16333">
        <w:rPr>
          <w:rFonts w:ascii="Arial" w:eastAsia="Times New Roman" w:hAnsi="Arial" w:cs="Arial"/>
          <w:b/>
          <w:color w:val="437401"/>
          <w:kern w:val="36"/>
          <w:sz w:val="38"/>
          <w:szCs w:val="38"/>
          <w:lang w:eastAsia="sk-SK"/>
        </w:rPr>
        <w:lastRenderedPageBreak/>
        <w:t>Sklo (triedenie a recyklácia skla)</w:t>
      </w:r>
    </w:p>
    <w:p w:rsidR="00F16333" w:rsidRPr="00F16333" w:rsidRDefault="00F16333" w:rsidP="00F16333">
      <w:pPr>
        <w:shd w:val="clear" w:color="auto" w:fill="FAFEF8"/>
        <w:spacing w:after="240" w:line="240" w:lineRule="auto"/>
        <w:rPr>
          <w:rFonts w:ascii="Arial" w:eastAsia="Times New Roman" w:hAnsi="Arial" w:cs="Arial"/>
          <w:color w:val="223603"/>
          <w:sz w:val="26"/>
          <w:szCs w:val="26"/>
          <w:lang w:eastAsia="sk-SK"/>
        </w:rPr>
      </w:pPr>
    </w:p>
    <w:p w:rsidR="00F16333" w:rsidRPr="00F16333" w:rsidRDefault="00F16333" w:rsidP="00F16333">
      <w:pPr>
        <w:shd w:val="clear" w:color="auto" w:fill="FAFEF8"/>
        <w:spacing w:after="40" w:line="240" w:lineRule="auto"/>
        <w:outlineLvl w:val="1"/>
        <w:rPr>
          <w:rFonts w:ascii="Arial" w:eastAsia="Times New Roman" w:hAnsi="Arial" w:cs="Arial"/>
          <w:color w:val="060D9D"/>
          <w:sz w:val="31"/>
          <w:szCs w:val="31"/>
          <w:lang w:eastAsia="sk-SK"/>
        </w:rPr>
      </w:pPr>
      <w:r w:rsidRPr="00F16333">
        <w:rPr>
          <w:rFonts w:ascii="Arial" w:eastAsia="Times New Roman" w:hAnsi="Arial" w:cs="Arial"/>
          <w:color w:val="060D9D"/>
          <w:sz w:val="31"/>
          <w:szCs w:val="31"/>
          <w:lang w:eastAsia="sk-SK"/>
        </w:rPr>
        <w:t>Vedeli ste, že...?</w:t>
      </w:r>
    </w:p>
    <w:p w:rsidR="00F16333" w:rsidRPr="00F16333" w:rsidRDefault="00F16333" w:rsidP="00F16333">
      <w:pPr>
        <w:numPr>
          <w:ilvl w:val="0"/>
          <w:numId w:val="4"/>
        </w:numPr>
        <w:shd w:val="clear" w:color="auto" w:fill="FAFEF8"/>
        <w:spacing w:after="0" w:line="240" w:lineRule="auto"/>
        <w:ind w:left="480"/>
        <w:rPr>
          <w:rFonts w:ascii="Arial" w:eastAsia="Times New Roman" w:hAnsi="Arial" w:cs="Arial"/>
          <w:color w:val="223603"/>
          <w:sz w:val="26"/>
          <w:szCs w:val="26"/>
          <w:lang w:eastAsia="sk-SK"/>
        </w:rPr>
      </w:pP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t>Sklo sa v prírode rozkladá až 4000 rokov</w:t>
      </w:r>
    </w:p>
    <w:p w:rsidR="00F16333" w:rsidRPr="00F16333" w:rsidRDefault="00F16333" w:rsidP="00F16333">
      <w:pPr>
        <w:numPr>
          <w:ilvl w:val="0"/>
          <w:numId w:val="4"/>
        </w:numPr>
        <w:shd w:val="clear" w:color="auto" w:fill="FAFEF8"/>
        <w:spacing w:after="0" w:line="240" w:lineRule="auto"/>
        <w:ind w:left="480"/>
        <w:rPr>
          <w:rFonts w:ascii="Arial" w:eastAsia="Times New Roman" w:hAnsi="Arial" w:cs="Arial"/>
          <w:color w:val="223603"/>
          <w:sz w:val="26"/>
          <w:szCs w:val="26"/>
          <w:lang w:eastAsia="sk-SK"/>
        </w:rPr>
      </w:pP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t>Recyklovaním skla šetríme energiu</w:t>
      </w: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br/>
        <w:t>Recykláciou 1 sklenenej fľaše sa ušetrí toľko energie, koľko by sme spotrebovali počas 25 minút za počítačom.</w:t>
      </w: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br/>
        <w:t> </w:t>
      </w:r>
    </w:p>
    <w:p w:rsidR="00F16333" w:rsidRPr="00F16333" w:rsidRDefault="00F16333" w:rsidP="00F16333">
      <w:pPr>
        <w:numPr>
          <w:ilvl w:val="0"/>
          <w:numId w:val="4"/>
        </w:numPr>
        <w:shd w:val="clear" w:color="auto" w:fill="FAFEF8"/>
        <w:spacing w:after="0" w:line="240" w:lineRule="auto"/>
        <w:ind w:left="480"/>
        <w:rPr>
          <w:rFonts w:ascii="Arial" w:eastAsia="Times New Roman" w:hAnsi="Arial" w:cs="Arial"/>
          <w:color w:val="223603"/>
          <w:sz w:val="26"/>
          <w:szCs w:val="26"/>
          <w:lang w:eastAsia="sk-SK"/>
        </w:rPr>
      </w:pP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t>Sklo je 100 % recyklovateľné</w:t>
      </w:r>
    </w:p>
    <w:p w:rsidR="00F16333" w:rsidRPr="00F16333" w:rsidRDefault="00F16333" w:rsidP="00F16333">
      <w:pPr>
        <w:shd w:val="clear" w:color="auto" w:fill="FAFEF8"/>
        <w:spacing w:after="0" w:line="240" w:lineRule="auto"/>
        <w:ind w:left="480"/>
        <w:rPr>
          <w:rFonts w:ascii="Arial" w:eastAsia="Times New Roman" w:hAnsi="Arial" w:cs="Arial"/>
          <w:color w:val="223603"/>
          <w:sz w:val="26"/>
          <w:szCs w:val="26"/>
          <w:lang w:eastAsia="sk-SK"/>
        </w:rPr>
      </w:pP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t>Sklo môžeme recyklovať donekonečna bez straty kvality a čistoty. </w:t>
      </w: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br/>
        <w:t> </w:t>
      </w:r>
    </w:p>
    <w:p w:rsidR="00F16333" w:rsidRPr="00F16333" w:rsidRDefault="00F16333" w:rsidP="00F16333">
      <w:pPr>
        <w:numPr>
          <w:ilvl w:val="0"/>
          <w:numId w:val="4"/>
        </w:numPr>
        <w:shd w:val="clear" w:color="auto" w:fill="FAFEF8"/>
        <w:spacing w:after="0" w:line="240" w:lineRule="auto"/>
        <w:ind w:left="480"/>
        <w:rPr>
          <w:rFonts w:ascii="Arial" w:eastAsia="Times New Roman" w:hAnsi="Arial" w:cs="Arial"/>
          <w:color w:val="223603"/>
          <w:sz w:val="26"/>
          <w:szCs w:val="26"/>
          <w:lang w:eastAsia="sk-SK"/>
        </w:rPr>
      </w:pP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t>Sklo je najbezpečnejšie pre balenie a uchovávanie potravín </w:t>
      </w: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br/>
        <w:t>Na rozdiel od iných obalových materiálov, sklo nevypúšťa žiadne látky do jedla a pitia.</w:t>
      </w:r>
    </w:p>
    <w:p w:rsidR="00F16333" w:rsidRPr="00F16333" w:rsidRDefault="00F16333" w:rsidP="00F16333">
      <w:pPr>
        <w:shd w:val="clear" w:color="auto" w:fill="FAFEF8"/>
        <w:spacing w:after="0" w:line="240" w:lineRule="auto"/>
        <w:outlineLvl w:val="1"/>
        <w:rPr>
          <w:rFonts w:ascii="Arial" w:eastAsia="Times New Roman" w:hAnsi="Arial" w:cs="Arial"/>
          <w:color w:val="060D9D"/>
          <w:sz w:val="31"/>
          <w:szCs w:val="31"/>
          <w:lang w:eastAsia="sk-SK"/>
        </w:rPr>
      </w:pPr>
      <w:r w:rsidRPr="00F16333">
        <w:rPr>
          <w:rFonts w:ascii="Arial" w:eastAsia="Times New Roman" w:hAnsi="Arial" w:cs="Arial"/>
          <w:color w:val="060D9D"/>
          <w:sz w:val="31"/>
          <w:szCs w:val="31"/>
          <w:lang w:eastAsia="sk-SK"/>
        </w:rPr>
        <w:t> </w:t>
      </w:r>
    </w:p>
    <w:p w:rsidR="00F16333" w:rsidRPr="00F16333" w:rsidRDefault="00F16333" w:rsidP="00F16333">
      <w:pPr>
        <w:shd w:val="clear" w:color="auto" w:fill="FAFEF8"/>
        <w:spacing w:after="40" w:line="240" w:lineRule="auto"/>
        <w:outlineLvl w:val="1"/>
        <w:rPr>
          <w:rFonts w:ascii="Arial" w:eastAsia="Times New Roman" w:hAnsi="Arial" w:cs="Arial"/>
          <w:color w:val="060D9D"/>
          <w:sz w:val="31"/>
          <w:szCs w:val="31"/>
          <w:lang w:eastAsia="sk-SK"/>
        </w:rPr>
      </w:pPr>
      <w:r w:rsidRPr="00F16333">
        <w:rPr>
          <w:rFonts w:ascii="Arial" w:eastAsia="Times New Roman" w:hAnsi="Arial" w:cs="Arial"/>
          <w:color w:val="060D9D"/>
          <w:sz w:val="31"/>
          <w:szCs w:val="31"/>
          <w:lang w:eastAsia="sk-SK"/>
        </w:rPr>
        <w:t>Čo patrí a nepatrí do skla?</w:t>
      </w:r>
    </w:p>
    <w:p w:rsidR="00F16333" w:rsidRPr="00F16333" w:rsidRDefault="00F16333" w:rsidP="00F16333">
      <w:pPr>
        <w:shd w:val="clear" w:color="auto" w:fill="FAFEF8"/>
        <w:spacing w:after="240" w:line="240" w:lineRule="auto"/>
        <w:rPr>
          <w:rFonts w:ascii="Arial" w:eastAsia="Times New Roman" w:hAnsi="Arial" w:cs="Arial"/>
          <w:color w:val="223603"/>
          <w:sz w:val="26"/>
          <w:szCs w:val="26"/>
          <w:lang w:eastAsia="sk-SK"/>
        </w:rPr>
      </w:pPr>
      <w:r w:rsidRPr="00F16333">
        <w:rPr>
          <w:rFonts w:ascii="Arial" w:eastAsia="Times New Roman" w:hAnsi="Arial" w:cs="Arial"/>
          <w:noProof/>
          <w:color w:val="223603"/>
          <w:sz w:val="26"/>
          <w:szCs w:val="26"/>
          <w:lang w:eastAsia="sk-SK"/>
        </w:rPr>
        <w:lastRenderedPageBreak/>
        <w:drawing>
          <wp:inline distT="0" distB="0" distL="0" distR="0" wp14:anchorId="2DB5BEBE" wp14:editId="080E8820">
            <wp:extent cx="8876407" cy="3614989"/>
            <wp:effectExtent l="0" t="0" r="0" b="0"/>
            <wp:docPr id="13" name="Obrázok 13" descr="https://www.naturpack.sk/images/content/animations/druhy_odpadu_skl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naturpack.sk/images/content/animations/druhy_odpadu_skl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753" cy="364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333" w:rsidRDefault="00F16333" w:rsidP="00F1633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16333" w:rsidRDefault="00F16333" w:rsidP="00F1633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16333" w:rsidRDefault="00F16333" w:rsidP="00F1633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16333" w:rsidRDefault="00F16333" w:rsidP="00F1633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16333" w:rsidRDefault="00F16333" w:rsidP="00F1633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16333" w:rsidRPr="00F16333" w:rsidRDefault="00F16333" w:rsidP="00F16333">
      <w:pPr>
        <w:shd w:val="clear" w:color="auto" w:fill="FAFEF8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437401"/>
          <w:kern w:val="36"/>
          <w:sz w:val="38"/>
          <w:szCs w:val="38"/>
          <w:lang w:eastAsia="sk-SK"/>
        </w:rPr>
      </w:pPr>
      <w:bookmarkStart w:id="0" w:name="_GoBack"/>
      <w:r w:rsidRPr="00F16333">
        <w:rPr>
          <w:rFonts w:ascii="Arial" w:eastAsia="Times New Roman" w:hAnsi="Arial" w:cs="Arial"/>
          <w:b/>
          <w:color w:val="437401"/>
          <w:kern w:val="36"/>
          <w:sz w:val="38"/>
          <w:szCs w:val="38"/>
          <w:lang w:eastAsia="sk-SK"/>
        </w:rPr>
        <w:lastRenderedPageBreak/>
        <w:t>Kovy (triedenie a recyklácia kovov)</w:t>
      </w:r>
    </w:p>
    <w:bookmarkEnd w:id="0"/>
    <w:p w:rsidR="00F16333" w:rsidRPr="00F16333" w:rsidRDefault="00F16333" w:rsidP="00F16333">
      <w:pPr>
        <w:shd w:val="clear" w:color="auto" w:fill="FAFEF8"/>
        <w:spacing w:after="240" w:line="240" w:lineRule="auto"/>
        <w:rPr>
          <w:rFonts w:ascii="Arial" w:eastAsia="Times New Roman" w:hAnsi="Arial" w:cs="Arial"/>
          <w:color w:val="223603"/>
          <w:sz w:val="26"/>
          <w:szCs w:val="26"/>
          <w:lang w:eastAsia="sk-SK"/>
        </w:rPr>
      </w:pPr>
    </w:p>
    <w:p w:rsidR="00F16333" w:rsidRPr="00F16333" w:rsidRDefault="00F16333" w:rsidP="00F16333">
      <w:pPr>
        <w:shd w:val="clear" w:color="auto" w:fill="FAFEF8"/>
        <w:spacing w:after="40" w:line="240" w:lineRule="auto"/>
        <w:outlineLvl w:val="1"/>
        <w:rPr>
          <w:rFonts w:ascii="Arial" w:eastAsia="Times New Roman" w:hAnsi="Arial" w:cs="Arial"/>
          <w:color w:val="060D9D"/>
          <w:sz w:val="31"/>
          <w:szCs w:val="31"/>
          <w:lang w:eastAsia="sk-SK"/>
        </w:rPr>
      </w:pPr>
      <w:r w:rsidRPr="00F16333">
        <w:rPr>
          <w:rFonts w:ascii="Arial" w:eastAsia="Times New Roman" w:hAnsi="Arial" w:cs="Arial"/>
          <w:color w:val="060D9D"/>
          <w:sz w:val="31"/>
          <w:szCs w:val="31"/>
          <w:lang w:eastAsia="sk-SK"/>
        </w:rPr>
        <w:t>Vedeli ste, že...?</w:t>
      </w:r>
    </w:p>
    <w:p w:rsidR="00F16333" w:rsidRPr="00F16333" w:rsidRDefault="00F16333" w:rsidP="00F16333">
      <w:pPr>
        <w:numPr>
          <w:ilvl w:val="0"/>
          <w:numId w:val="5"/>
        </w:numPr>
        <w:shd w:val="clear" w:color="auto" w:fill="FAFEF8"/>
        <w:spacing w:after="0" w:line="240" w:lineRule="auto"/>
        <w:ind w:left="480"/>
        <w:rPr>
          <w:rFonts w:ascii="Arial" w:eastAsia="Times New Roman" w:hAnsi="Arial" w:cs="Arial"/>
          <w:color w:val="223603"/>
          <w:sz w:val="26"/>
          <w:szCs w:val="26"/>
          <w:lang w:eastAsia="sk-SK"/>
        </w:rPr>
      </w:pP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t>Hliníková plechovka vyhodená do prírody sa rozkladá 500 rokov</w:t>
      </w:r>
    </w:p>
    <w:p w:rsidR="00F16333" w:rsidRPr="00F16333" w:rsidRDefault="00F16333" w:rsidP="00F16333">
      <w:pPr>
        <w:numPr>
          <w:ilvl w:val="0"/>
          <w:numId w:val="5"/>
        </w:numPr>
        <w:shd w:val="clear" w:color="auto" w:fill="FAFEF8"/>
        <w:spacing w:after="0" w:line="240" w:lineRule="auto"/>
        <w:ind w:left="480"/>
        <w:rPr>
          <w:rFonts w:ascii="Arial" w:eastAsia="Times New Roman" w:hAnsi="Arial" w:cs="Arial"/>
          <w:color w:val="223603"/>
          <w:sz w:val="26"/>
          <w:szCs w:val="26"/>
          <w:lang w:eastAsia="sk-SK"/>
        </w:rPr>
      </w:pP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t>Recykláciou jednej plechovky sa ušetrí energia zodpovedajúca 3 hodinám pozerania TV</w:t>
      </w: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br/>
        <w:t>Recyklovaný hliník spotrebuje iba 5 % energie a emisií v porovnaní s jeho výrobou z bauxitu.</w:t>
      </w: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br/>
        <w:t> </w:t>
      </w:r>
    </w:p>
    <w:p w:rsidR="00F16333" w:rsidRPr="00F16333" w:rsidRDefault="00F16333" w:rsidP="00F16333">
      <w:pPr>
        <w:numPr>
          <w:ilvl w:val="0"/>
          <w:numId w:val="5"/>
        </w:numPr>
        <w:shd w:val="clear" w:color="auto" w:fill="FAFEF8"/>
        <w:spacing w:after="0" w:line="240" w:lineRule="auto"/>
        <w:ind w:left="480"/>
        <w:rPr>
          <w:rFonts w:ascii="Arial" w:eastAsia="Times New Roman" w:hAnsi="Arial" w:cs="Arial"/>
          <w:color w:val="223603"/>
          <w:sz w:val="26"/>
          <w:szCs w:val="26"/>
          <w:lang w:eastAsia="sk-SK"/>
        </w:rPr>
      </w:pP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t>Hliník a oceľ možno recyklovať donekonečna</w:t>
      </w:r>
    </w:p>
    <w:p w:rsidR="00F16333" w:rsidRPr="00F16333" w:rsidRDefault="00F16333" w:rsidP="00F16333">
      <w:pPr>
        <w:shd w:val="clear" w:color="auto" w:fill="FAFEF8"/>
        <w:spacing w:after="0" w:line="240" w:lineRule="auto"/>
        <w:ind w:left="480"/>
        <w:rPr>
          <w:rFonts w:ascii="Arial" w:eastAsia="Times New Roman" w:hAnsi="Arial" w:cs="Arial"/>
          <w:color w:val="223603"/>
          <w:sz w:val="26"/>
          <w:szCs w:val="26"/>
          <w:lang w:eastAsia="sk-SK"/>
        </w:rPr>
      </w:pP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t>Podobne ako sklo, ani hliník a oceľ nestrácajú opakovanou recykláciou svoje vlastnosti.</w:t>
      </w: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br/>
        <w:t> </w:t>
      </w:r>
    </w:p>
    <w:p w:rsidR="00F16333" w:rsidRPr="00F16333" w:rsidRDefault="00F16333" w:rsidP="00F16333">
      <w:pPr>
        <w:numPr>
          <w:ilvl w:val="0"/>
          <w:numId w:val="5"/>
        </w:numPr>
        <w:shd w:val="clear" w:color="auto" w:fill="FAFEF8"/>
        <w:spacing w:after="0" w:line="240" w:lineRule="auto"/>
        <w:ind w:left="480"/>
        <w:rPr>
          <w:rFonts w:ascii="Arial" w:eastAsia="Times New Roman" w:hAnsi="Arial" w:cs="Arial"/>
          <w:color w:val="223603"/>
          <w:sz w:val="26"/>
          <w:szCs w:val="26"/>
          <w:lang w:eastAsia="sk-SK"/>
        </w:rPr>
      </w:pP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t>Kovy tvoria 4 % odpadu vyprodukovaného v domácnosti</w:t>
      </w: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br/>
        <w:t> </w:t>
      </w:r>
    </w:p>
    <w:p w:rsidR="00F16333" w:rsidRPr="00F16333" w:rsidRDefault="00F16333" w:rsidP="00F16333">
      <w:pPr>
        <w:numPr>
          <w:ilvl w:val="0"/>
          <w:numId w:val="5"/>
        </w:numPr>
        <w:shd w:val="clear" w:color="auto" w:fill="FAFEF8"/>
        <w:spacing w:after="0" w:line="240" w:lineRule="auto"/>
        <w:ind w:left="480"/>
        <w:rPr>
          <w:rFonts w:ascii="Arial" w:eastAsia="Times New Roman" w:hAnsi="Arial" w:cs="Arial"/>
          <w:color w:val="223603"/>
          <w:sz w:val="26"/>
          <w:szCs w:val="26"/>
          <w:lang w:eastAsia="sk-SK"/>
        </w:rPr>
      </w:pPr>
      <w:r w:rsidRPr="00F16333">
        <w:rPr>
          <w:rFonts w:ascii="Arial" w:eastAsia="Times New Roman" w:hAnsi="Arial" w:cs="Arial"/>
          <w:color w:val="223603"/>
          <w:sz w:val="26"/>
          <w:szCs w:val="26"/>
          <w:lang w:eastAsia="sk-SK"/>
        </w:rPr>
        <w:t>Na výrobu jedného bicykla potrebujeme 670 hliníkových plechoviek.</w:t>
      </w:r>
    </w:p>
    <w:p w:rsidR="00F16333" w:rsidRPr="00F16333" w:rsidRDefault="00F16333" w:rsidP="00F16333">
      <w:pPr>
        <w:shd w:val="clear" w:color="auto" w:fill="FAFEF8"/>
        <w:spacing w:after="0" w:line="240" w:lineRule="auto"/>
        <w:outlineLvl w:val="1"/>
        <w:rPr>
          <w:rFonts w:ascii="Arial" w:eastAsia="Times New Roman" w:hAnsi="Arial" w:cs="Arial"/>
          <w:color w:val="060D9D"/>
          <w:sz w:val="31"/>
          <w:szCs w:val="31"/>
          <w:lang w:eastAsia="sk-SK"/>
        </w:rPr>
      </w:pPr>
      <w:r w:rsidRPr="00F16333">
        <w:rPr>
          <w:rFonts w:ascii="Arial" w:eastAsia="Times New Roman" w:hAnsi="Arial" w:cs="Arial"/>
          <w:color w:val="060D9D"/>
          <w:sz w:val="31"/>
          <w:szCs w:val="31"/>
          <w:lang w:eastAsia="sk-SK"/>
        </w:rPr>
        <w:t> </w:t>
      </w:r>
    </w:p>
    <w:p w:rsidR="00F16333" w:rsidRDefault="00F16333" w:rsidP="00F16333">
      <w:pPr>
        <w:shd w:val="clear" w:color="auto" w:fill="FAFEF8"/>
        <w:spacing w:after="40" w:line="240" w:lineRule="auto"/>
        <w:outlineLvl w:val="1"/>
        <w:rPr>
          <w:rFonts w:ascii="Arial" w:eastAsia="Times New Roman" w:hAnsi="Arial" w:cs="Arial"/>
          <w:color w:val="060D9D"/>
          <w:sz w:val="31"/>
          <w:szCs w:val="31"/>
          <w:lang w:eastAsia="sk-SK"/>
        </w:rPr>
      </w:pPr>
    </w:p>
    <w:p w:rsidR="00F16333" w:rsidRDefault="00F16333" w:rsidP="00F16333">
      <w:pPr>
        <w:shd w:val="clear" w:color="auto" w:fill="FAFEF8"/>
        <w:spacing w:after="40" w:line="240" w:lineRule="auto"/>
        <w:outlineLvl w:val="1"/>
        <w:rPr>
          <w:rFonts w:ascii="Arial" w:eastAsia="Times New Roman" w:hAnsi="Arial" w:cs="Arial"/>
          <w:color w:val="060D9D"/>
          <w:sz w:val="31"/>
          <w:szCs w:val="31"/>
          <w:lang w:eastAsia="sk-SK"/>
        </w:rPr>
      </w:pPr>
    </w:p>
    <w:p w:rsidR="00F16333" w:rsidRDefault="00F16333" w:rsidP="00F16333">
      <w:pPr>
        <w:shd w:val="clear" w:color="auto" w:fill="FAFEF8"/>
        <w:spacing w:after="40" w:line="240" w:lineRule="auto"/>
        <w:outlineLvl w:val="1"/>
        <w:rPr>
          <w:rFonts w:ascii="Arial" w:eastAsia="Times New Roman" w:hAnsi="Arial" w:cs="Arial"/>
          <w:color w:val="060D9D"/>
          <w:sz w:val="31"/>
          <w:szCs w:val="31"/>
          <w:lang w:eastAsia="sk-SK"/>
        </w:rPr>
      </w:pPr>
    </w:p>
    <w:p w:rsidR="00F16333" w:rsidRDefault="00F16333" w:rsidP="00F16333">
      <w:pPr>
        <w:shd w:val="clear" w:color="auto" w:fill="FAFEF8"/>
        <w:spacing w:after="40" w:line="240" w:lineRule="auto"/>
        <w:outlineLvl w:val="1"/>
        <w:rPr>
          <w:rFonts w:ascii="Arial" w:eastAsia="Times New Roman" w:hAnsi="Arial" w:cs="Arial"/>
          <w:color w:val="060D9D"/>
          <w:sz w:val="31"/>
          <w:szCs w:val="31"/>
          <w:lang w:eastAsia="sk-SK"/>
        </w:rPr>
      </w:pPr>
    </w:p>
    <w:p w:rsidR="00F16333" w:rsidRDefault="00F16333" w:rsidP="00F16333">
      <w:pPr>
        <w:shd w:val="clear" w:color="auto" w:fill="FAFEF8"/>
        <w:spacing w:after="40" w:line="240" w:lineRule="auto"/>
        <w:outlineLvl w:val="1"/>
        <w:rPr>
          <w:rFonts w:ascii="Arial" w:eastAsia="Times New Roman" w:hAnsi="Arial" w:cs="Arial"/>
          <w:color w:val="060D9D"/>
          <w:sz w:val="31"/>
          <w:szCs w:val="31"/>
          <w:lang w:eastAsia="sk-SK"/>
        </w:rPr>
      </w:pPr>
    </w:p>
    <w:p w:rsidR="00F16333" w:rsidRDefault="00F16333" w:rsidP="00F16333">
      <w:pPr>
        <w:shd w:val="clear" w:color="auto" w:fill="FAFEF8"/>
        <w:spacing w:after="40" w:line="240" w:lineRule="auto"/>
        <w:outlineLvl w:val="1"/>
        <w:rPr>
          <w:rFonts w:ascii="Arial" w:eastAsia="Times New Roman" w:hAnsi="Arial" w:cs="Arial"/>
          <w:color w:val="060D9D"/>
          <w:sz w:val="31"/>
          <w:szCs w:val="31"/>
          <w:lang w:eastAsia="sk-SK"/>
        </w:rPr>
      </w:pPr>
    </w:p>
    <w:p w:rsidR="00F16333" w:rsidRDefault="00F16333" w:rsidP="00F16333">
      <w:pPr>
        <w:shd w:val="clear" w:color="auto" w:fill="FAFEF8"/>
        <w:spacing w:after="40" w:line="240" w:lineRule="auto"/>
        <w:outlineLvl w:val="1"/>
        <w:rPr>
          <w:rFonts w:ascii="Arial" w:eastAsia="Times New Roman" w:hAnsi="Arial" w:cs="Arial"/>
          <w:color w:val="060D9D"/>
          <w:sz w:val="31"/>
          <w:szCs w:val="31"/>
          <w:lang w:eastAsia="sk-SK"/>
        </w:rPr>
      </w:pPr>
    </w:p>
    <w:p w:rsidR="00F16333" w:rsidRDefault="00F16333" w:rsidP="00F16333">
      <w:pPr>
        <w:shd w:val="clear" w:color="auto" w:fill="FAFEF8"/>
        <w:spacing w:after="40" w:line="240" w:lineRule="auto"/>
        <w:outlineLvl w:val="1"/>
        <w:rPr>
          <w:rFonts w:ascii="Arial" w:eastAsia="Times New Roman" w:hAnsi="Arial" w:cs="Arial"/>
          <w:color w:val="060D9D"/>
          <w:sz w:val="31"/>
          <w:szCs w:val="31"/>
          <w:lang w:eastAsia="sk-SK"/>
        </w:rPr>
      </w:pPr>
    </w:p>
    <w:p w:rsidR="00F16333" w:rsidRDefault="00F16333" w:rsidP="00F16333">
      <w:pPr>
        <w:shd w:val="clear" w:color="auto" w:fill="FAFEF8"/>
        <w:spacing w:after="40" w:line="240" w:lineRule="auto"/>
        <w:outlineLvl w:val="1"/>
        <w:rPr>
          <w:rFonts w:ascii="Arial" w:eastAsia="Times New Roman" w:hAnsi="Arial" w:cs="Arial"/>
          <w:color w:val="060D9D"/>
          <w:sz w:val="31"/>
          <w:szCs w:val="31"/>
          <w:lang w:eastAsia="sk-SK"/>
        </w:rPr>
      </w:pPr>
    </w:p>
    <w:p w:rsidR="00F16333" w:rsidRDefault="00F16333" w:rsidP="00F16333">
      <w:pPr>
        <w:shd w:val="clear" w:color="auto" w:fill="FAFEF8"/>
        <w:spacing w:after="40" w:line="240" w:lineRule="auto"/>
        <w:outlineLvl w:val="1"/>
        <w:rPr>
          <w:rFonts w:ascii="Arial" w:eastAsia="Times New Roman" w:hAnsi="Arial" w:cs="Arial"/>
          <w:color w:val="060D9D"/>
          <w:sz w:val="31"/>
          <w:szCs w:val="31"/>
          <w:lang w:eastAsia="sk-SK"/>
        </w:rPr>
      </w:pPr>
    </w:p>
    <w:p w:rsidR="00F16333" w:rsidRDefault="00F16333" w:rsidP="00F16333">
      <w:pPr>
        <w:shd w:val="clear" w:color="auto" w:fill="FAFEF8"/>
        <w:spacing w:after="40" w:line="240" w:lineRule="auto"/>
        <w:outlineLvl w:val="1"/>
        <w:rPr>
          <w:rFonts w:ascii="Arial" w:eastAsia="Times New Roman" w:hAnsi="Arial" w:cs="Arial"/>
          <w:color w:val="060D9D"/>
          <w:sz w:val="31"/>
          <w:szCs w:val="31"/>
          <w:lang w:eastAsia="sk-SK"/>
        </w:rPr>
      </w:pPr>
    </w:p>
    <w:p w:rsidR="00F16333" w:rsidRPr="00F16333" w:rsidRDefault="00F16333" w:rsidP="00F16333">
      <w:pPr>
        <w:shd w:val="clear" w:color="auto" w:fill="FAFEF8"/>
        <w:spacing w:after="40" w:line="240" w:lineRule="auto"/>
        <w:outlineLvl w:val="1"/>
        <w:rPr>
          <w:rFonts w:ascii="Arial" w:eastAsia="Times New Roman" w:hAnsi="Arial" w:cs="Arial"/>
          <w:color w:val="060D9D"/>
          <w:sz w:val="31"/>
          <w:szCs w:val="31"/>
          <w:lang w:eastAsia="sk-SK"/>
        </w:rPr>
      </w:pPr>
      <w:r w:rsidRPr="00F16333">
        <w:rPr>
          <w:rFonts w:ascii="Arial" w:eastAsia="Times New Roman" w:hAnsi="Arial" w:cs="Arial"/>
          <w:color w:val="060D9D"/>
          <w:sz w:val="31"/>
          <w:szCs w:val="31"/>
          <w:lang w:eastAsia="sk-SK"/>
        </w:rPr>
        <w:lastRenderedPageBreak/>
        <w:t>Čo patrí a nepatrí do kovu?</w:t>
      </w:r>
    </w:p>
    <w:p w:rsidR="00F16333" w:rsidRPr="00F16333" w:rsidRDefault="00F16333" w:rsidP="00F16333">
      <w:pPr>
        <w:shd w:val="clear" w:color="auto" w:fill="FAFEF8"/>
        <w:spacing w:after="240" w:line="240" w:lineRule="auto"/>
        <w:rPr>
          <w:rFonts w:ascii="Arial" w:eastAsia="Times New Roman" w:hAnsi="Arial" w:cs="Arial"/>
          <w:color w:val="223603"/>
          <w:sz w:val="26"/>
          <w:szCs w:val="26"/>
          <w:lang w:eastAsia="sk-SK"/>
        </w:rPr>
      </w:pPr>
      <w:r w:rsidRPr="00F16333">
        <w:rPr>
          <w:rFonts w:ascii="Arial" w:eastAsia="Times New Roman" w:hAnsi="Arial" w:cs="Arial"/>
          <w:noProof/>
          <w:color w:val="223603"/>
          <w:sz w:val="26"/>
          <w:szCs w:val="26"/>
          <w:lang w:eastAsia="sk-SK"/>
        </w:rPr>
        <w:drawing>
          <wp:inline distT="0" distB="0" distL="0" distR="0" wp14:anchorId="3FE4264A" wp14:editId="7D1AD496">
            <wp:extent cx="9010650" cy="3933754"/>
            <wp:effectExtent l="0" t="0" r="0" b="0"/>
            <wp:docPr id="17" name="Obrázok 17" descr="https://www.naturpack.sk/images/content/animations/druhy_odpadu_kov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naturpack.sk/images/content/animations/druhy_odpadu_kovy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4785" cy="3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333" w:rsidRPr="00F16333" w:rsidRDefault="00F16333" w:rsidP="00F1633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F16333" w:rsidRPr="00F16333" w:rsidSect="00F163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974FA"/>
    <w:multiLevelType w:val="multilevel"/>
    <w:tmpl w:val="D0D8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6704D3"/>
    <w:multiLevelType w:val="multilevel"/>
    <w:tmpl w:val="882E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C00A78"/>
    <w:multiLevelType w:val="multilevel"/>
    <w:tmpl w:val="79EC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777F01"/>
    <w:multiLevelType w:val="multilevel"/>
    <w:tmpl w:val="4C6E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726F1D"/>
    <w:multiLevelType w:val="multilevel"/>
    <w:tmpl w:val="DE0E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33"/>
    <w:rsid w:val="000906AE"/>
    <w:rsid w:val="003E4BB1"/>
    <w:rsid w:val="00F1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60065-DBB9-4404-AAD6-800F0B28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8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OU3</dc:creator>
  <cp:keywords/>
  <dc:description/>
  <cp:lastModifiedBy>OU3</cp:lastModifiedBy>
  <cp:revision>1</cp:revision>
  <dcterms:created xsi:type="dcterms:W3CDTF">2020-12-09T13:14:00Z</dcterms:created>
  <dcterms:modified xsi:type="dcterms:W3CDTF">2020-12-09T13:20:00Z</dcterms:modified>
</cp:coreProperties>
</file>